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D7F" w:rsidRDefault="00E03D7F" w:rsidP="00BE0742">
      <w:pPr>
        <w:pStyle w:val="ConsPlusNonformat"/>
        <w:widowControl/>
        <w:ind w:left="5160" w:firstLine="510"/>
        <w:jc w:val="center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586299">
      <w:pPr>
        <w:pStyle w:val="ConsPlusNonformat"/>
        <w:widowControl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«</w:t>
      </w:r>
      <w:r w:rsidRPr="00CD235E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C72A4A" w:rsidRDefault="00C72A4A" w:rsidP="00C72A4A">
      <w:pPr>
        <w:pStyle w:val="ConsPlusNonformat"/>
        <w:widowControl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ГАУСО «Социальный приют» </w:t>
      </w:r>
    </w:p>
    <w:p w:rsidR="00C72A4A" w:rsidRPr="00CD235E" w:rsidRDefault="00C72A4A" w:rsidP="00C72A4A">
      <w:pPr>
        <w:pStyle w:val="ConsPlusNonformat"/>
        <w:widowControl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Забайкальского края</w:t>
      </w:r>
    </w:p>
    <w:p w:rsidR="00586299" w:rsidRDefault="00C72A4A" w:rsidP="00586299">
      <w:pPr>
        <w:pStyle w:val="ConsPlusNonformat"/>
        <w:widowControl/>
        <w:ind w:left="5160" w:firstLine="510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_________/Спиридонова М.Н. </w:t>
      </w:r>
      <w:r w:rsidRPr="00B73C50">
        <w:rPr>
          <w:rFonts w:ascii="Times New Roman" w:hAnsi="Times New Roman" w:cs="Times New Roman"/>
          <w:sz w:val="24"/>
          <w:szCs w:val="24"/>
          <w:vertAlign w:val="subscript"/>
        </w:rPr>
        <w:t>(подпись  расшифр</w:t>
      </w:r>
      <w:r w:rsidR="00586299">
        <w:rPr>
          <w:rFonts w:ascii="Times New Roman" w:hAnsi="Times New Roman" w:cs="Times New Roman"/>
          <w:sz w:val="24"/>
          <w:szCs w:val="24"/>
          <w:vertAlign w:val="subscript"/>
        </w:rPr>
        <w:t>овки)</w:t>
      </w:r>
    </w:p>
    <w:p w:rsidR="00C72A4A" w:rsidRPr="00D429F3" w:rsidRDefault="00586299" w:rsidP="00C72A4A">
      <w:pPr>
        <w:pStyle w:val="ConsPlusNonformat"/>
        <w:widowControl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:rsidR="00C72A4A" w:rsidRPr="00F67D26" w:rsidRDefault="00F67D26" w:rsidP="00F67D26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F67D26">
        <w:rPr>
          <w:rFonts w:ascii="Times New Roman" w:hAnsi="Times New Roman" w:cs="Times New Roman"/>
          <w:sz w:val="28"/>
          <w:szCs w:val="28"/>
        </w:rPr>
        <w:t>«</w:t>
      </w:r>
      <w:r w:rsidR="00E01FD5">
        <w:rPr>
          <w:rFonts w:ascii="Times New Roman" w:hAnsi="Times New Roman" w:cs="Times New Roman"/>
          <w:sz w:val="28"/>
          <w:szCs w:val="28"/>
        </w:rPr>
        <w:t>28</w:t>
      </w:r>
      <w:r w:rsidRPr="00F67D26">
        <w:rPr>
          <w:rFonts w:ascii="Times New Roman" w:hAnsi="Times New Roman" w:cs="Times New Roman"/>
          <w:sz w:val="28"/>
          <w:szCs w:val="28"/>
        </w:rPr>
        <w:t xml:space="preserve">» </w:t>
      </w:r>
      <w:r w:rsidR="00E01FD5">
        <w:rPr>
          <w:rFonts w:ascii="Times New Roman" w:hAnsi="Times New Roman" w:cs="Times New Roman"/>
          <w:sz w:val="28"/>
          <w:szCs w:val="28"/>
        </w:rPr>
        <w:t>декабря</w:t>
      </w:r>
      <w:r w:rsidRPr="00F67D26">
        <w:rPr>
          <w:rFonts w:ascii="Times New Roman" w:hAnsi="Times New Roman" w:cs="Times New Roman"/>
          <w:sz w:val="28"/>
          <w:szCs w:val="28"/>
        </w:rPr>
        <w:t xml:space="preserve"> 20</w:t>
      </w:r>
      <w:r w:rsidR="00C77546">
        <w:rPr>
          <w:rFonts w:ascii="Times New Roman" w:hAnsi="Times New Roman" w:cs="Times New Roman"/>
          <w:sz w:val="28"/>
          <w:szCs w:val="28"/>
        </w:rPr>
        <w:t>20</w:t>
      </w:r>
      <w:r w:rsidRPr="00F67D26">
        <w:rPr>
          <w:rFonts w:ascii="Times New Roman" w:hAnsi="Times New Roman" w:cs="Times New Roman"/>
          <w:sz w:val="28"/>
          <w:szCs w:val="28"/>
        </w:rPr>
        <w:t>г.</w:t>
      </w: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b/>
          <w:sz w:val="28"/>
          <w:szCs w:val="28"/>
        </w:rPr>
      </w:pPr>
    </w:p>
    <w:p w:rsidR="00C72A4A" w:rsidRPr="00252E7C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E7C">
        <w:rPr>
          <w:rFonts w:ascii="Times New Roman" w:hAnsi="Times New Roman" w:cs="Times New Roman"/>
          <w:b/>
          <w:sz w:val="28"/>
          <w:szCs w:val="28"/>
        </w:rPr>
        <w:t>План финансово-хозяйственной деятельности на 20</w:t>
      </w:r>
      <w:r w:rsidR="00FB2C06">
        <w:rPr>
          <w:rFonts w:ascii="Times New Roman" w:hAnsi="Times New Roman" w:cs="Times New Roman"/>
          <w:b/>
          <w:sz w:val="28"/>
          <w:szCs w:val="28"/>
        </w:rPr>
        <w:t>20</w:t>
      </w:r>
      <w:r w:rsidRPr="00252E7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D3384D">
        <w:rPr>
          <w:rFonts w:ascii="Times New Roman" w:hAnsi="Times New Roman" w:cs="Times New Roman"/>
          <w:b/>
          <w:sz w:val="28"/>
          <w:szCs w:val="28"/>
        </w:rPr>
        <w:t xml:space="preserve"> и на плановый период 20</w:t>
      </w:r>
      <w:r w:rsidR="00FB2C06">
        <w:rPr>
          <w:rFonts w:ascii="Times New Roman" w:hAnsi="Times New Roman" w:cs="Times New Roman"/>
          <w:b/>
          <w:sz w:val="28"/>
          <w:szCs w:val="28"/>
        </w:rPr>
        <w:t>21</w:t>
      </w:r>
      <w:r w:rsidR="00D3384D">
        <w:rPr>
          <w:rFonts w:ascii="Times New Roman" w:hAnsi="Times New Roman" w:cs="Times New Roman"/>
          <w:b/>
          <w:sz w:val="28"/>
          <w:szCs w:val="28"/>
        </w:rPr>
        <w:t>-20</w:t>
      </w:r>
      <w:r w:rsidR="00FB2C06">
        <w:rPr>
          <w:rFonts w:ascii="Times New Roman" w:hAnsi="Times New Roman" w:cs="Times New Roman"/>
          <w:b/>
          <w:sz w:val="28"/>
          <w:szCs w:val="28"/>
        </w:rPr>
        <w:t>22</w:t>
      </w:r>
      <w:r w:rsidR="00D3384D">
        <w:rPr>
          <w:rFonts w:ascii="Times New Roman" w:hAnsi="Times New Roman" w:cs="Times New Roman"/>
          <w:b/>
          <w:sz w:val="28"/>
          <w:szCs w:val="28"/>
        </w:rPr>
        <w:t xml:space="preserve"> гг.</w:t>
      </w:r>
    </w:p>
    <w:p w:rsidR="00432CDF" w:rsidRDefault="00432CDF" w:rsidP="00432CDF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по состоянию на </w:t>
      </w:r>
      <w:r w:rsidR="009073E9">
        <w:rPr>
          <w:rFonts w:ascii="Times New Roman" w:hAnsi="Times New Roman" w:cs="Times New Roman"/>
          <w:sz w:val="24"/>
          <w:szCs w:val="28"/>
        </w:rPr>
        <w:t>31</w:t>
      </w:r>
      <w:r w:rsidR="00FB2C06">
        <w:rPr>
          <w:rFonts w:ascii="Times New Roman" w:hAnsi="Times New Roman" w:cs="Times New Roman"/>
          <w:sz w:val="24"/>
          <w:szCs w:val="28"/>
        </w:rPr>
        <w:t xml:space="preserve"> </w:t>
      </w:r>
      <w:r w:rsidR="00E01FD5">
        <w:rPr>
          <w:rFonts w:ascii="Times New Roman" w:hAnsi="Times New Roman" w:cs="Times New Roman"/>
          <w:sz w:val="24"/>
          <w:szCs w:val="28"/>
        </w:rPr>
        <w:t>декабря</w:t>
      </w:r>
      <w:r w:rsidR="00FB2C06">
        <w:rPr>
          <w:rFonts w:ascii="Times New Roman" w:hAnsi="Times New Roman" w:cs="Times New Roman"/>
          <w:sz w:val="24"/>
          <w:szCs w:val="28"/>
        </w:rPr>
        <w:t xml:space="preserve"> 2020г.</w:t>
      </w:r>
    </w:p>
    <w:p w:rsidR="00C72A4A" w:rsidRDefault="00C72A4A" w:rsidP="00C72A4A">
      <w:pPr>
        <w:pStyle w:val="ConsPlusNonformat"/>
        <w:widowControl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600686">
        <w:rPr>
          <w:rFonts w:ascii="Times New Roman" w:hAnsi="Times New Roman" w:cs="Times New Roman"/>
          <w:sz w:val="28"/>
          <w:szCs w:val="28"/>
        </w:rPr>
        <w:t>Государственное автономное учреждение социального обслуживания «Социальный приют» Забайкальского края</w:t>
      </w:r>
    </w:p>
    <w:p w:rsidR="00C72A4A" w:rsidRPr="00600686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72A4A" w:rsidRPr="00CD235E" w:rsidRDefault="00C72A4A" w:rsidP="00C72A4A">
      <w:pPr>
        <w:pStyle w:val="ConsPlusNonformat"/>
        <w:widowControl/>
        <w:jc w:val="both"/>
        <w:rPr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tbl>
      <w:tblPr>
        <w:tblpPr w:leftFromText="180" w:rightFromText="180" w:vertAnchor="text" w:horzAnchor="page" w:tblpX="1345" w:tblpY="-43"/>
        <w:tblW w:w="9803" w:type="dxa"/>
        <w:tblLook w:val="00A0" w:firstRow="1" w:lastRow="0" w:firstColumn="1" w:lastColumn="0" w:noHBand="0" w:noVBand="0"/>
      </w:tblPr>
      <w:tblGrid>
        <w:gridCol w:w="2962"/>
        <w:gridCol w:w="265"/>
        <w:gridCol w:w="3632"/>
        <w:gridCol w:w="337"/>
        <w:gridCol w:w="1417"/>
        <w:gridCol w:w="1190"/>
      </w:tblGrid>
      <w:tr w:rsidR="00C72A4A" w:rsidRPr="004D0D1C" w:rsidTr="00701BB9">
        <w:trPr>
          <w:trHeight w:val="223"/>
        </w:trPr>
        <w:tc>
          <w:tcPr>
            <w:tcW w:w="2962" w:type="dxa"/>
          </w:tcPr>
          <w:p w:rsidR="00C72A4A" w:rsidRPr="00BD366B" w:rsidRDefault="00C72A4A" w:rsidP="00701BB9">
            <w:pPr>
              <w:pStyle w:val="ConsPlusNonformat"/>
              <w:widowControl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Наименование учреждения</w:t>
            </w:r>
          </w:p>
        </w:tc>
        <w:tc>
          <w:tcPr>
            <w:tcW w:w="265" w:type="dxa"/>
          </w:tcPr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ГАУСО «Социальный приют» Забайкальского края</w:t>
            </w:r>
          </w:p>
        </w:tc>
        <w:tc>
          <w:tcPr>
            <w:tcW w:w="337" w:type="dxa"/>
            <w:vMerge w:val="restart"/>
            <w:tcBorders>
              <w:right w:val="single" w:sz="4" w:space="0" w:color="auto"/>
            </w:tcBorders>
          </w:tcPr>
          <w:p w:rsidR="00C72A4A" w:rsidRPr="00BD366B" w:rsidRDefault="00C72A4A" w:rsidP="00701BB9">
            <w:pPr>
              <w:rPr>
                <w:rFonts w:ascii="Courier New" w:hAnsi="Courier New" w:cs="Courier New"/>
              </w:rPr>
            </w:pPr>
          </w:p>
          <w:p w:rsidR="00C72A4A" w:rsidRPr="00BD366B" w:rsidRDefault="00C72A4A" w:rsidP="00701BB9">
            <w:pPr>
              <w:pStyle w:val="ConsPlusNonformat"/>
              <w:jc w:val="both"/>
              <w:rPr>
                <w:sz w:val="24"/>
                <w:szCs w:val="24"/>
              </w:rPr>
            </w:pP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BD366B" w:rsidRDefault="00C72A4A" w:rsidP="00701BB9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366B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C72A4A" w:rsidTr="00701BB9">
        <w:trPr>
          <w:trHeight w:val="615"/>
        </w:trPr>
        <w:tc>
          <w:tcPr>
            <w:tcW w:w="2962" w:type="dxa"/>
          </w:tcPr>
          <w:p w:rsidR="00C72A4A" w:rsidRPr="00BD366B" w:rsidRDefault="00C72A4A" w:rsidP="00701BB9">
            <w:pPr>
              <w:pStyle w:val="ConsPlusNonformat"/>
              <w:widowControl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 xml:space="preserve">Тип учреждения          </w:t>
            </w:r>
          </w:p>
        </w:tc>
        <w:tc>
          <w:tcPr>
            <w:tcW w:w="265" w:type="dxa"/>
          </w:tcPr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 xml:space="preserve">Автономное                      </w:t>
            </w: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BD366B" w:rsidRDefault="00C72A4A" w:rsidP="00701BB9">
            <w:pPr>
              <w:jc w:val="center"/>
            </w:pPr>
            <w:r w:rsidRPr="00BD366B">
              <w:rPr>
                <w:sz w:val="22"/>
                <w:szCs w:val="22"/>
              </w:rPr>
              <w:t>Форма по ОКУД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2A4A" w:rsidRDefault="00C72A4A" w:rsidP="00701BB9">
            <w:pPr>
              <w:pStyle w:val="ConsPlusNonformat"/>
            </w:pPr>
          </w:p>
          <w:p w:rsidR="00C72A4A" w:rsidRPr="00BD366B" w:rsidRDefault="00C72A4A" w:rsidP="00701BB9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</w:tr>
      <w:tr w:rsidR="00D3384D" w:rsidTr="00701BB9">
        <w:trPr>
          <w:trHeight w:val="240"/>
        </w:trPr>
        <w:tc>
          <w:tcPr>
            <w:tcW w:w="2962" w:type="dxa"/>
          </w:tcPr>
          <w:p w:rsidR="00D3384D" w:rsidRPr="00BD366B" w:rsidRDefault="00D3384D" w:rsidP="00D3384D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 xml:space="preserve">Адрес учреждения                                                        </w:t>
            </w:r>
          </w:p>
          <w:p w:rsidR="00D3384D" w:rsidRPr="00BD366B" w:rsidRDefault="00D3384D" w:rsidP="00D3384D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(подразделения)</w:t>
            </w:r>
          </w:p>
          <w:p w:rsidR="00D3384D" w:rsidRPr="00BD366B" w:rsidRDefault="00D3384D" w:rsidP="00D3384D">
            <w:pPr>
              <w:pStyle w:val="ConsPlusNonformat"/>
              <w:widowControl/>
              <w:rPr>
                <w:sz w:val="22"/>
                <w:szCs w:val="22"/>
              </w:rPr>
            </w:pPr>
          </w:p>
        </w:tc>
        <w:tc>
          <w:tcPr>
            <w:tcW w:w="265" w:type="dxa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г. Чита, ул. Труда, д 15</w:t>
            </w: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По ОКПО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33402311</w:t>
            </w:r>
          </w:p>
        </w:tc>
      </w:tr>
      <w:tr w:rsidR="00D3384D" w:rsidTr="00701BB9">
        <w:trPr>
          <w:trHeight w:val="449"/>
        </w:trPr>
        <w:tc>
          <w:tcPr>
            <w:tcW w:w="2962" w:type="dxa"/>
            <w:vMerge w:val="restart"/>
          </w:tcPr>
          <w:p w:rsidR="00D3384D" w:rsidRPr="00BD366B" w:rsidRDefault="00D3384D" w:rsidP="00D3384D">
            <w:pPr>
              <w:pStyle w:val="ConsPlusNonformat"/>
              <w:widowControl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Наименование органа,                                                                    осуществляющего функции                                                           и полномочия учредителя</w:t>
            </w:r>
          </w:p>
        </w:tc>
        <w:tc>
          <w:tcPr>
            <w:tcW w:w="265" w:type="dxa"/>
            <w:vMerge w:val="restart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  <w:vMerge w:val="restart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 xml:space="preserve">Министерство труда и социальной защиты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населения </w:t>
            </w: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Забайкальского края</w:t>
            </w:r>
          </w:p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Глава по БК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009</w:t>
            </w:r>
          </w:p>
        </w:tc>
      </w:tr>
      <w:tr w:rsidR="00D3384D" w:rsidTr="00701BB9">
        <w:trPr>
          <w:trHeight w:val="528"/>
        </w:trPr>
        <w:tc>
          <w:tcPr>
            <w:tcW w:w="2962" w:type="dxa"/>
            <w:vMerge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" w:type="dxa"/>
            <w:vMerge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  <w:vMerge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 xml:space="preserve">По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ОКАТО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76000000</w:t>
            </w:r>
          </w:p>
        </w:tc>
      </w:tr>
      <w:tr w:rsidR="00D3384D" w:rsidTr="00701BB9">
        <w:trPr>
          <w:trHeight w:val="523"/>
        </w:trPr>
        <w:tc>
          <w:tcPr>
            <w:tcW w:w="2962" w:type="dxa"/>
          </w:tcPr>
          <w:p w:rsidR="00D3384D" w:rsidRPr="00BD366B" w:rsidRDefault="00D3384D" w:rsidP="00D3384D">
            <w:pPr>
              <w:pStyle w:val="ConsPlusNonformat"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(ИНН)</w:t>
            </w:r>
          </w:p>
        </w:tc>
        <w:tc>
          <w:tcPr>
            <w:tcW w:w="265" w:type="dxa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7537007211</w:t>
            </w: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D3384D" w:rsidRPr="00BD366B" w:rsidRDefault="00D3384D" w:rsidP="00D3384D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По ОКЕИ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383</w:t>
            </w:r>
          </w:p>
        </w:tc>
      </w:tr>
      <w:tr w:rsidR="00D3384D" w:rsidTr="00701BB9">
        <w:trPr>
          <w:trHeight w:val="528"/>
        </w:trPr>
        <w:tc>
          <w:tcPr>
            <w:tcW w:w="2962" w:type="dxa"/>
          </w:tcPr>
          <w:p w:rsidR="00D3384D" w:rsidRPr="00BD366B" w:rsidRDefault="00D3384D" w:rsidP="00D3384D">
            <w:pPr>
              <w:pStyle w:val="ConsPlusNonformat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Код причины постановки на учет (КПП)</w:t>
            </w:r>
          </w:p>
          <w:p w:rsidR="00D3384D" w:rsidRPr="00BD366B" w:rsidRDefault="00D3384D" w:rsidP="00D3384D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5" w:type="dxa"/>
          </w:tcPr>
          <w:p w:rsidR="00D3384D" w:rsidRPr="00BD366B" w:rsidRDefault="00D3384D" w:rsidP="00D3384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632" w:type="dxa"/>
          </w:tcPr>
          <w:p w:rsidR="00D3384D" w:rsidRPr="00BD366B" w:rsidRDefault="00D3384D" w:rsidP="00D3384D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753701001</w:t>
            </w:r>
          </w:p>
        </w:tc>
        <w:tc>
          <w:tcPr>
            <w:tcW w:w="337" w:type="dxa"/>
            <w:vMerge/>
            <w:tcBorders>
              <w:right w:val="single" w:sz="4" w:space="0" w:color="auto"/>
            </w:tcBorders>
          </w:tcPr>
          <w:p w:rsidR="00D3384D" w:rsidRPr="00BD366B" w:rsidRDefault="00D3384D" w:rsidP="00D3384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D366B">
              <w:rPr>
                <w:rFonts w:ascii="Times New Roman" w:hAnsi="Times New Roman" w:cs="Times New Roman"/>
                <w:sz w:val="22"/>
                <w:szCs w:val="22"/>
              </w:rPr>
              <w:t>По ОКВ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84D" w:rsidRPr="00BD366B" w:rsidRDefault="00D3384D" w:rsidP="00D3384D">
            <w:pPr>
              <w:pStyle w:val="ConsPlusNonforma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643</w:t>
            </w:r>
          </w:p>
        </w:tc>
      </w:tr>
    </w:tbl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Pr="00281785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C72A4A" w:rsidRDefault="00C72A4A" w:rsidP="00C72A4A">
      <w:pPr>
        <w:pStyle w:val="ConsPlusNonformat"/>
        <w:widowControl/>
        <w:ind w:left="5664"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jc w:val="both"/>
        <w:rPr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>Единица измерения: руб.  (для финансовых показателей</w:t>
      </w:r>
      <w:r w:rsidRPr="00442BF3">
        <w:rPr>
          <w:rFonts w:ascii="Times New Roman" w:hAnsi="Times New Roman" w:cs="Times New Roman"/>
          <w:sz w:val="24"/>
          <w:szCs w:val="24"/>
        </w:rPr>
        <w:t xml:space="preserve">)                                               </w:t>
      </w:r>
    </w:p>
    <w:p w:rsidR="00C72A4A" w:rsidRPr="00C11BF6" w:rsidRDefault="00C72A4A" w:rsidP="00C72A4A">
      <w:pPr>
        <w:pStyle w:val="ConsPlusNonformat"/>
        <w:widowControl/>
        <w:jc w:val="both"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rPr>
          <w:sz w:val="16"/>
          <w:szCs w:val="16"/>
        </w:rPr>
      </w:pP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D429F3" w:rsidRDefault="00D429F3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2BF3">
        <w:rPr>
          <w:rFonts w:ascii="Times New Roman" w:hAnsi="Times New Roman" w:cs="Times New Roman"/>
          <w:sz w:val="24"/>
          <w:szCs w:val="24"/>
        </w:rPr>
        <w:lastRenderedPageBreak/>
        <w:t>I. Описательная часть</w:t>
      </w: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Цели и задачи учреждения.</w:t>
      </w:r>
    </w:p>
    <w:p w:rsidR="00C72A4A" w:rsidRDefault="00C72A4A" w:rsidP="00C72A4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Автономное учреждение создано в целях обеспечения осуществления Министерством труда и социальной защиты населения Забайкальского края функций по оказанию государственных услуг в сфере социальной защиты. Основной задачей Автономного учреждения является предоставление временного пребывания и оказание содействия в осуществлении мероприятий по социальной адаптации лиц, утративших социально полезные связи, к условиям жизни в обществе (в первую очередь лиц, освобождаемых из мест лишения свободы).</w:t>
      </w:r>
    </w:p>
    <w:p w:rsidR="00C72A4A" w:rsidRDefault="00C72A4A" w:rsidP="00C72A4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Наличие лицензии: </w:t>
      </w:r>
    </w:p>
    <w:p w:rsidR="00C72A4A" w:rsidRDefault="00C72A4A" w:rsidP="00C72A4A">
      <w:pPr>
        <w:pStyle w:val="ConsPlusNonformat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91548">
        <w:rPr>
          <w:rFonts w:ascii="Times New Roman" w:hAnsi="Times New Roman" w:cs="Times New Roman"/>
          <w:sz w:val="24"/>
          <w:szCs w:val="24"/>
        </w:rPr>
        <w:t xml:space="preserve">Лицензия на осуществление деятельности по монтажу, техническому обслуживанию и ремонту средств обеспечения пожарной безопасности зданий и сооружений №75-Б/00044 от 05.05.2015 выдана </w:t>
      </w:r>
      <w:r>
        <w:rPr>
          <w:rFonts w:ascii="Times New Roman" w:hAnsi="Times New Roman" w:cs="Times New Roman"/>
          <w:sz w:val="24"/>
          <w:szCs w:val="24"/>
        </w:rPr>
        <w:t>Главным управлением МЧС России по Забайкальскому краю</w:t>
      </w:r>
    </w:p>
    <w:p w:rsidR="00C72A4A" w:rsidRPr="00191548" w:rsidRDefault="00C72A4A" w:rsidP="00C72A4A">
      <w:pPr>
        <w:pStyle w:val="ConsPlusNonformat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Лицензия на осуществление медицинской деятельности № </w:t>
      </w:r>
      <w:r w:rsidR="00E570F2">
        <w:rPr>
          <w:rFonts w:ascii="Times New Roman" w:hAnsi="Times New Roman" w:cs="Times New Roman"/>
          <w:sz w:val="24"/>
          <w:szCs w:val="24"/>
        </w:rPr>
        <w:t>ЛО-75-01-001206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E570F2">
        <w:rPr>
          <w:rFonts w:ascii="Times New Roman" w:hAnsi="Times New Roman" w:cs="Times New Roman"/>
          <w:sz w:val="24"/>
          <w:szCs w:val="24"/>
        </w:rPr>
        <w:t>07.04.2017</w:t>
      </w:r>
      <w:r>
        <w:rPr>
          <w:rFonts w:ascii="Times New Roman" w:hAnsi="Times New Roman" w:cs="Times New Roman"/>
          <w:sz w:val="24"/>
          <w:szCs w:val="24"/>
        </w:rPr>
        <w:t xml:space="preserve"> г., выдана </w:t>
      </w:r>
      <w:r w:rsidR="00E570F2">
        <w:rPr>
          <w:rFonts w:ascii="Times New Roman" w:hAnsi="Times New Roman" w:cs="Times New Roman"/>
          <w:sz w:val="24"/>
          <w:szCs w:val="24"/>
        </w:rPr>
        <w:t>Министерством 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 Забайкальско</w:t>
      </w:r>
      <w:r w:rsidR="00E570F2">
        <w:rPr>
          <w:rFonts w:ascii="Times New Roman" w:hAnsi="Times New Roman" w:cs="Times New Roman"/>
          <w:sz w:val="24"/>
          <w:szCs w:val="24"/>
        </w:rPr>
        <w:t>го</w:t>
      </w:r>
      <w:r>
        <w:rPr>
          <w:rFonts w:ascii="Times New Roman" w:hAnsi="Times New Roman" w:cs="Times New Roman"/>
          <w:sz w:val="24"/>
          <w:szCs w:val="24"/>
        </w:rPr>
        <w:t xml:space="preserve"> кра</w:t>
      </w:r>
      <w:r w:rsidR="00E570F2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A4A" w:rsidRDefault="00C72A4A" w:rsidP="00C72A4A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2BF3">
        <w:rPr>
          <w:rFonts w:ascii="Times New Roman" w:hAnsi="Times New Roman" w:cs="Times New Roman"/>
          <w:sz w:val="24"/>
          <w:szCs w:val="24"/>
        </w:rPr>
        <w:t xml:space="preserve">2. Основные </w:t>
      </w:r>
      <w:r>
        <w:rPr>
          <w:rFonts w:ascii="Times New Roman" w:hAnsi="Times New Roman" w:cs="Times New Roman"/>
          <w:sz w:val="24"/>
          <w:szCs w:val="24"/>
        </w:rPr>
        <w:t xml:space="preserve">и дополнительные </w:t>
      </w:r>
      <w:r w:rsidRPr="00442BF3">
        <w:rPr>
          <w:rFonts w:ascii="Times New Roman" w:hAnsi="Times New Roman" w:cs="Times New Roman"/>
          <w:sz w:val="24"/>
          <w:szCs w:val="24"/>
        </w:rPr>
        <w:t xml:space="preserve">виды деятельности    </w:t>
      </w:r>
      <w:r>
        <w:rPr>
          <w:rFonts w:ascii="Times New Roman" w:hAnsi="Times New Roman" w:cs="Times New Roman"/>
          <w:sz w:val="24"/>
          <w:szCs w:val="24"/>
        </w:rPr>
        <w:t>(ОКВЭД).</w:t>
      </w: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74"/>
        <w:gridCol w:w="3003"/>
        <w:gridCol w:w="3237"/>
      </w:tblGrid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Тип услуги</w:t>
            </w:r>
          </w:p>
        </w:tc>
        <w:tc>
          <w:tcPr>
            <w:tcW w:w="3003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Код ОКВЭД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Наименование ОКВЭД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016F5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570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37" w:type="dxa"/>
          </w:tcPr>
          <w:p w:rsidR="00C72A4A" w:rsidRPr="00223EB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Деятельность по уходу за престарелыми и инвалидами с обеспечением проживания 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Растениеводство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01.4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Животноводство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47.1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872">
              <w:rPr>
                <w:rFonts w:ascii="Times New Roman" w:hAnsi="Times New Roman" w:cs="Times New Roman"/>
                <w:sz w:val="16"/>
                <w:szCs w:val="16"/>
              </w:rPr>
              <w:t>Розничная торговля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16F57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872">
              <w:rPr>
                <w:rFonts w:ascii="Times New Roman" w:hAnsi="Times New Roman" w:cs="Times New Roman"/>
                <w:sz w:val="16"/>
                <w:szCs w:val="16"/>
              </w:rPr>
              <w:t>Врачебная практика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F85F53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35.30.5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872">
              <w:rPr>
                <w:rFonts w:ascii="Times New Roman" w:hAnsi="Times New Roman" w:cs="Times New Roman"/>
                <w:sz w:val="16"/>
                <w:szCs w:val="16"/>
              </w:rPr>
              <w:t>Деятельность по обеспечению работоспособности тепловых сетей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016F57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96.03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20872">
              <w:rPr>
                <w:rFonts w:ascii="Times New Roman" w:hAnsi="Times New Roman" w:cs="Times New Roman"/>
                <w:sz w:val="16"/>
                <w:szCs w:val="16"/>
              </w:rPr>
              <w:t>Организация похорон и предоставление связанных с ними услуг</w:t>
            </w:r>
          </w:p>
        </w:tc>
      </w:tr>
      <w:tr w:rsidR="00C72A4A" w:rsidTr="00701BB9">
        <w:tc>
          <w:tcPr>
            <w:tcW w:w="2974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0872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</w:p>
        </w:tc>
        <w:tc>
          <w:tcPr>
            <w:tcW w:w="3003" w:type="dxa"/>
          </w:tcPr>
          <w:p w:rsidR="00C72A4A" w:rsidRPr="00016F57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43.21</w:t>
            </w:r>
          </w:p>
        </w:tc>
        <w:tc>
          <w:tcPr>
            <w:tcW w:w="3237" w:type="dxa"/>
          </w:tcPr>
          <w:p w:rsidR="00C72A4A" w:rsidRPr="00520872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Производство электромонтажных работ</w:t>
            </w:r>
          </w:p>
        </w:tc>
      </w:tr>
    </w:tbl>
    <w:p w:rsidR="00C72A4A" w:rsidRPr="00442BF3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42BF3">
        <w:rPr>
          <w:rFonts w:ascii="Times New Roman" w:hAnsi="Times New Roman" w:cs="Times New Roman"/>
          <w:sz w:val="24"/>
          <w:szCs w:val="24"/>
        </w:rPr>
        <w:t xml:space="preserve">3. Перечень </w:t>
      </w:r>
      <w:r>
        <w:rPr>
          <w:rFonts w:ascii="Times New Roman" w:hAnsi="Times New Roman" w:cs="Times New Roman"/>
          <w:sz w:val="24"/>
          <w:szCs w:val="24"/>
        </w:rPr>
        <w:t xml:space="preserve">и объем предоставляемых </w:t>
      </w:r>
      <w:r w:rsidRPr="00442BF3">
        <w:rPr>
          <w:rFonts w:ascii="Times New Roman" w:hAnsi="Times New Roman" w:cs="Times New Roman"/>
          <w:sz w:val="24"/>
          <w:szCs w:val="24"/>
        </w:rPr>
        <w:t xml:space="preserve">услуг (работ)  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1950"/>
        <w:gridCol w:w="2009"/>
        <w:gridCol w:w="1646"/>
      </w:tblGrid>
      <w:tr w:rsidR="00C72A4A" w:rsidRPr="007C16FE" w:rsidTr="00D93334">
        <w:tc>
          <w:tcPr>
            <w:tcW w:w="3609" w:type="dxa"/>
          </w:tcPr>
          <w:p w:rsidR="00C72A4A" w:rsidRPr="00AF21F8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F8">
              <w:rPr>
                <w:rFonts w:ascii="Times New Roman" w:hAnsi="Times New Roman" w:cs="Times New Roman"/>
                <w:sz w:val="22"/>
                <w:szCs w:val="22"/>
              </w:rPr>
              <w:t>Наименование услуги</w:t>
            </w:r>
          </w:p>
        </w:tc>
        <w:tc>
          <w:tcPr>
            <w:tcW w:w="1950" w:type="dxa"/>
          </w:tcPr>
          <w:p w:rsidR="00C72A4A" w:rsidRPr="00AF21F8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F8">
              <w:rPr>
                <w:rFonts w:ascii="Times New Roman" w:hAnsi="Times New Roman" w:cs="Times New Roman"/>
                <w:sz w:val="22"/>
                <w:szCs w:val="22"/>
              </w:rPr>
              <w:t>Единицы измерения</w:t>
            </w:r>
          </w:p>
        </w:tc>
        <w:tc>
          <w:tcPr>
            <w:tcW w:w="2009" w:type="dxa"/>
          </w:tcPr>
          <w:p w:rsidR="00C72A4A" w:rsidRPr="00AF21F8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F8">
              <w:rPr>
                <w:rFonts w:ascii="Times New Roman" w:hAnsi="Times New Roman" w:cs="Times New Roman"/>
                <w:sz w:val="22"/>
                <w:szCs w:val="22"/>
              </w:rPr>
              <w:t>Количество</w:t>
            </w:r>
          </w:p>
        </w:tc>
        <w:tc>
          <w:tcPr>
            <w:tcW w:w="1646" w:type="dxa"/>
          </w:tcPr>
          <w:p w:rsidR="00C72A4A" w:rsidRPr="00AF21F8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F8">
              <w:rPr>
                <w:rFonts w:ascii="Times New Roman" w:hAnsi="Times New Roman" w:cs="Times New Roman"/>
                <w:sz w:val="22"/>
                <w:szCs w:val="22"/>
              </w:rPr>
              <w:t>Сумма, руб.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AF21F8" w:rsidRDefault="00807D49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по уходу за престарелыми и инвалидами с обеспечением проживания в стационарной форме</w:t>
            </w:r>
          </w:p>
        </w:tc>
        <w:tc>
          <w:tcPr>
            <w:tcW w:w="1950" w:type="dxa"/>
          </w:tcPr>
          <w:p w:rsidR="00C72A4A" w:rsidRPr="00AF21F8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C72A4A" w:rsidRPr="00AF21F8" w:rsidRDefault="00C72A4A" w:rsidP="00D429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F21F8">
              <w:rPr>
                <w:rFonts w:ascii="Times New Roman" w:hAnsi="Times New Roman" w:cs="Times New Roman"/>
                <w:sz w:val="22"/>
                <w:szCs w:val="22"/>
              </w:rPr>
              <w:t>Человек</w:t>
            </w:r>
          </w:p>
        </w:tc>
        <w:tc>
          <w:tcPr>
            <w:tcW w:w="2009" w:type="dxa"/>
            <w:vAlign w:val="center"/>
          </w:tcPr>
          <w:p w:rsidR="00C72A4A" w:rsidRPr="00AF21F8" w:rsidRDefault="00807D49" w:rsidP="00816B84">
            <w:pPr>
              <w:jc w:val="center"/>
            </w:pPr>
            <w:r>
              <w:rPr>
                <w:sz w:val="22"/>
                <w:szCs w:val="22"/>
              </w:rPr>
              <w:t>100/</w:t>
            </w:r>
            <w:r w:rsidR="00816B84">
              <w:rPr>
                <w:sz w:val="22"/>
                <w:szCs w:val="22"/>
              </w:rPr>
              <w:t>36 169</w:t>
            </w:r>
          </w:p>
        </w:tc>
        <w:tc>
          <w:tcPr>
            <w:tcW w:w="1646" w:type="dxa"/>
            <w:vAlign w:val="center"/>
          </w:tcPr>
          <w:p w:rsidR="00C72A4A" w:rsidRPr="00AF21F8" w:rsidRDefault="00816B84" w:rsidP="00F67D26">
            <w:pPr>
              <w:jc w:val="center"/>
            </w:pPr>
            <w:r>
              <w:rPr>
                <w:sz w:val="22"/>
                <w:szCs w:val="22"/>
              </w:rPr>
              <w:t>36 040 594,67</w:t>
            </w:r>
          </w:p>
        </w:tc>
      </w:tr>
      <w:tr w:rsidR="00807D49" w:rsidRPr="007C16FE" w:rsidTr="00D93334">
        <w:tc>
          <w:tcPr>
            <w:tcW w:w="3609" w:type="dxa"/>
          </w:tcPr>
          <w:p w:rsidR="00807D49" w:rsidRPr="00AF21F8" w:rsidRDefault="00807D49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Деятельность по уходу за престарелыми и инвалидами с обеспечением проживания в полустационарной форме</w:t>
            </w:r>
          </w:p>
        </w:tc>
        <w:tc>
          <w:tcPr>
            <w:tcW w:w="1950" w:type="dxa"/>
          </w:tcPr>
          <w:p w:rsidR="00ED099A" w:rsidRDefault="00807D49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</w:p>
          <w:p w:rsidR="00807D49" w:rsidRPr="00AF21F8" w:rsidRDefault="00ED099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Человек</w:t>
            </w:r>
          </w:p>
        </w:tc>
        <w:tc>
          <w:tcPr>
            <w:tcW w:w="2009" w:type="dxa"/>
            <w:vAlign w:val="center"/>
          </w:tcPr>
          <w:p w:rsidR="00807D49" w:rsidRDefault="00807D49" w:rsidP="00816B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</w:t>
            </w:r>
            <w:r w:rsidR="00816B84">
              <w:rPr>
                <w:sz w:val="22"/>
                <w:szCs w:val="22"/>
              </w:rPr>
              <w:t>6 414</w:t>
            </w:r>
          </w:p>
        </w:tc>
        <w:tc>
          <w:tcPr>
            <w:tcW w:w="1646" w:type="dxa"/>
            <w:vAlign w:val="center"/>
          </w:tcPr>
          <w:p w:rsidR="00807D49" w:rsidRPr="00733891" w:rsidRDefault="00816B84" w:rsidP="00E52BAA">
            <w:pPr>
              <w:jc w:val="center"/>
              <w:rPr>
                <w:sz w:val="22"/>
                <w:szCs w:val="22"/>
              </w:rPr>
            </w:pPr>
            <w:r>
              <w:t>6 268 268,80</w:t>
            </w:r>
          </w:p>
        </w:tc>
      </w:tr>
      <w:tr w:rsidR="00C77546" w:rsidRPr="007C16FE" w:rsidTr="00D93334">
        <w:tc>
          <w:tcPr>
            <w:tcW w:w="3609" w:type="dxa"/>
          </w:tcPr>
          <w:p w:rsidR="00C77546" w:rsidRDefault="00C77546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иные цели</w:t>
            </w:r>
          </w:p>
        </w:tc>
        <w:tc>
          <w:tcPr>
            <w:tcW w:w="1950" w:type="dxa"/>
          </w:tcPr>
          <w:p w:rsidR="00C77546" w:rsidRDefault="001A39B2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руб.</w:t>
            </w:r>
          </w:p>
        </w:tc>
        <w:tc>
          <w:tcPr>
            <w:tcW w:w="2009" w:type="dxa"/>
            <w:vAlign w:val="center"/>
          </w:tcPr>
          <w:p w:rsidR="00C77546" w:rsidRDefault="00C77546" w:rsidP="00701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  <w:vAlign w:val="center"/>
          </w:tcPr>
          <w:p w:rsidR="00C77546" w:rsidRDefault="001A39B2" w:rsidP="00E52BAA">
            <w:pPr>
              <w:jc w:val="center"/>
            </w:pPr>
            <w:r>
              <w:t>48 000</w:t>
            </w:r>
            <w:r w:rsidR="00C77546">
              <w:t>,00</w:t>
            </w:r>
          </w:p>
        </w:tc>
      </w:tr>
      <w:tr w:rsidR="00087B64" w:rsidRPr="007C16FE" w:rsidTr="00D93334">
        <w:tc>
          <w:tcPr>
            <w:tcW w:w="3609" w:type="dxa"/>
          </w:tcPr>
          <w:p w:rsidR="00087B64" w:rsidRDefault="00087B64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иные цели</w:t>
            </w:r>
          </w:p>
        </w:tc>
        <w:tc>
          <w:tcPr>
            <w:tcW w:w="1950" w:type="dxa"/>
          </w:tcPr>
          <w:p w:rsidR="00087B64" w:rsidRDefault="002F2DFE" w:rsidP="002F2D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009" w:type="dxa"/>
            <w:vAlign w:val="center"/>
          </w:tcPr>
          <w:p w:rsidR="00087B64" w:rsidRDefault="00087B64" w:rsidP="00701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  <w:vAlign w:val="center"/>
          </w:tcPr>
          <w:p w:rsidR="00087B64" w:rsidRDefault="00087B64" w:rsidP="00E52BAA">
            <w:pPr>
              <w:jc w:val="center"/>
            </w:pPr>
            <w:r>
              <w:t>268 600,00</w:t>
            </w:r>
          </w:p>
        </w:tc>
      </w:tr>
      <w:tr w:rsidR="002F2DFE" w:rsidRPr="007C16FE" w:rsidTr="00D93334">
        <w:tc>
          <w:tcPr>
            <w:tcW w:w="3609" w:type="dxa"/>
          </w:tcPr>
          <w:p w:rsidR="002F2DFE" w:rsidRDefault="002F2DFE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иные цели</w:t>
            </w:r>
          </w:p>
        </w:tc>
        <w:tc>
          <w:tcPr>
            <w:tcW w:w="1950" w:type="dxa"/>
          </w:tcPr>
          <w:p w:rsidR="002F2DFE" w:rsidRDefault="002F2DFE" w:rsidP="002F2D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009" w:type="dxa"/>
            <w:vAlign w:val="center"/>
          </w:tcPr>
          <w:p w:rsidR="002F2DFE" w:rsidRDefault="002F2DFE" w:rsidP="00701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  <w:vAlign w:val="center"/>
          </w:tcPr>
          <w:p w:rsidR="002F2DFE" w:rsidRDefault="002F2DFE" w:rsidP="00E52BAA">
            <w:pPr>
              <w:jc w:val="center"/>
            </w:pPr>
            <w:r>
              <w:t>244 000,00</w:t>
            </w:r>
          </w:p>
        </w:tc>
      </w:tr>
      <w:tr w:rsidR="00E01FD5" w:rsidRPr="007C16FE" w:rsidTr="00D93334">
        <w:tc>
          <w:tcPr>
            <w:tcW w:w="3609" w:type="dxa"/>
          </w:tcPr>
          <w:p w:rsidR="00E01FD5" w:rsidRDefault="00E01FD5" w:rsidP="00E01F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Субсидия </w:t>
            </w:r>
          </w:p>
        </w:tc>
        <w:tc>
          <w:tcPr>
            <w:tcW w:w="1950" w:type="dxa"/>
          </w:tcPr>
          <w:p w:rsidR="00E01FD5" w:rsidRDefault="00E01FD5" w:rsidP="002F2DF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009" w:type="dxa"/>
            <w:vAlign w:val="center"/>
          </w:tcPr>
          <w:p w:rsidR="00E01FD5" w:rsidRDefault="00E01FD5" w:rsidP="00701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  <w:vAlign w:val="center"/>
          </w:tcPr>
          <w:p w:rsidR="00E01FD5" w:rsidRDefault="00E01FD5" w:rsidP="00E52BAA">
            <w:pPr>
              <w:jc w:val="center"/>
            </w:pPr>
            <w:r>
              <w:t>323 394,51</w:t>
            </w:r>
          </w:p>
        </w:tc>
      </w:tr>
      <w:tr w:rsidR="001A39B2" w:rsidRPr="007C16FE" w:rsidTr="00D93334">
        <w:tc>
          <w:tcPr>
            <w:tcW w:w="3609" w:type="dxa"/>
          </w:tcPr>
          <w:p w:rsidR="001A39B2" w:rsidRDefault="001A39B2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Субсидия на иные цели</w:t>
            </w:r>
          </w:p>
        </w:tc>
        <w:tc>
          <w:tcPr>
            <w:tcW w:w="1950" w:type="dxa"/>
          </w:tcPr>
          <w:p w:rsidR="001A39B2" w:rsidRDefault="001A39B2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руб.</w:t>
            </w:r>
          </w:p>
        </w:tc>
        <w:tc>
          <w:tcPr>
            <w:tcW w:w="2009" w:type="dxa"/>
            <w:vAlign w:val="center"/>
          </w:tcPr>
          <w:p w:rsidR="001A39B2" w:rsidRDefault="001A39B2" w:rsidP="00701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46" w:type="dxa"/>
            <w:vAlign w:val="center"/>
          </w:tcPr>
          <w:p w:rsidR="001A39B2" w:rsidRDefault="00E01FD5" w:rsidP="00E52BAA">
            <w:pPr>
              <w:jc w:val="center"/>
            </w:pPr>
            <w:r>
              <w:t>2 256 781,08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894B2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ночлег</w:t>
            </w:r>
          </w:p>
        </w:tc>
        <w:tc>
          <w:tcPr>
            <w:tcW w:w="1950" w:type="dxa"/>
          </w:tcPr>
          <w:p w:rsidR="00C72A4A" w:rsidRPr="00894B24" w:rsidRDefault="00BB120A" w:rsidP="00D429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Человеко-дней</w:t>
            </w:r>
          </w:p>
        </w:tc>
        <w:tc>
          <w:tcPr>
            <w:tcW w:w="2009" w:type="dxa"/>
            <w:vAlign w:val="center"/>
          </w:tcPr>
          <w:p w:rsidR="00C72A4A" w:rsidRPr="00894B24" w:rsidRDefault="00ED099A" w:rsidP="00E01FD5">
            <w:pPr>
              <w:jc w:val="center"/>
            </w:pPr>
            <w:r>
              <w:t xml:space="preserve">25/ </w:t>
            </w:r>
            <w:r w:rsidR="00E01FD5">
              <w:t>3508</w:t>
            </w:r>
          </w:p>
        </w:tc>
        <w:tc>
          <w:tcPr>
            <w:tcW w:w="1646" w:type="dxa"/>
            <w:vAlign w:val="center"/>
          </w:tcPr>
          <w:p w:rsidR="00C72A4A" w:rsidRPr="00894B24" w:rsidRDefault="00816E90" w:rsidP="00FB6030">
            <w:pPr>
              <w:jc w:val="center"/>
            </w:pPr>
            <w:r>
              <w:rPr>
                <w:sz w:val="22"/>
                <w:szCs w:val="22"/>
              </w:rPr>
              <w:t>356 900,00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894B2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гостиница</w:t>
            </w:r>
          </w:p>
        </w:tc>
        <w:tc>
          <w:tcPr>
            <w:tcW w:w="1950" w:type="dxa"/>
          </w:tcPr>
          <w:p w:rsidR="00BB120A" w:rsidRPr="00894B2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894B24" w:rsidRDefault="00816E90" w:rsidP="00701BB9">
            <w:pPr>
              <w:jc w:val="center"/>
            </w:pPr>
            <w:r>
              <w:t>13</w:t>
            </w:r>
          </w:p>
        </w:tc>
        <w:tc>
          <w:tcPr>
            <w:tcW w:w="1646" w:type="dxa"/>
            <w:vAlign w:val="center"/>
          </w:tcPr>
          <w:p w:rsidR="00C72A4A" w:rsidRPr="00894B24" w:rsidRDefault="00816E90" w:rsidP="00AF45BB">
            <w:pPr>
              <w:jc w:val="center"/>
            </w:pPr>
            <w:r>
              <w:rPr>
                <w:sz w:val="22"/>
                <w:szCs w:val="22"/>
              </w:rPr>
              <w:t>5 186,87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894B2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Товарооборот</w:t>
            </w:r>
            <w:r w:rsidR="000042B5" w:rsidRPr="00894B24">
              <w:rPr>
                <w:rFonts w:ascii="Times New Roman" w:hAnsi="Times New Roman" w:cs="Times New Roman"/>
                <w:sz w:val="22"/>
                <w:szCs w:val="22"/>
              </w:rPr>
              <w:t xml:space="preserve"> в том числе:</w:t>
            </w:r>
          </w:p>
        </w:tc>
        <w:tc>
          <w:tcPr>
            <w:tcW w:w="1950" w:type="dxa"/>
          </w:tcPr>
          <w:p w:rsidR="00C72A4A" w:rsidRPr="00894B2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009" w:type="dxa"/>
            <w:vAlign w:val="center"/>
          </w:tcPr>
          <w:p w:rsidR="00C72A4A" w:rsidRPr="00894B24" w:rsidRDefault="00C72A4A" w:rsidP="00701BB9">
            <w:pPr>
              <w:jc w:val="center"/>
            </w:pPr>
          </w:p>
        </w:tc>
        <w:tc>
          <w:tcPr>
            <w:tcW w:w="1646" w:type="dxa"/>
            <w:vAlign w:val="center"/>
          </w:tcPr>
          <w:p w:rsidR="00C72A4A" w:rsidRPr="00894B24" w:rsidRDefault="00816E90" w:rsidP="00FB6030">
            <w:pPr>
              <w:jc w:val="center"/>
            </w:pPr>
            <w:r>
              <w:rPr>
                <w:sz w:val="22"/>
                <w:szCs w:val="22"/>
              </w:rPr>
              <w:t>1 456 528,86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894B24" w:rsidRDefault="00167DED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i/>
                <w:sz w:val="22"/>
                <w:szCs w:val="22"/>
              </w:rPr>
              <w:t>Т</w:t>
            </w:r>
            <w:r w:rsidR="00C72A4A" w:rsidRPr="00894B24">
              <w:rPr>
                <w:rFonts w:ascii="Times New Roman" w:hAnsi="Times New Roman" w:cs="Times New Roman"/>
                <w:i/>
                <w:sz w:val="22"/>
                <w:szCs w:val="22"/>
              </w:rPr>
              <w:t>орговая наценка</w:t>
            </w:r>
          </w:p>
        </w:tc>
        <w:tc>
          <w:tcPr>
            <w:tcW w:w="1950" w:type="dxa"/>
          </w:tcPr>
          <w:p w:rsidR="00C72A4A" w:rsidRPr="00894B2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руб.</w:t>
            </w:r>
          </w:p>
        </w:tc>
        <w:tc>
          <w:tcPr>
            <w:tcW w:w="2009" w:type="dxa"/>
            <w:vAlign w:val="center"/>
          </w:tcPr>
          <w:p w:rsidR="00C72A4A" w:rsidRPr="00894B24" w:rsidRDefault="00C72A4A" w:rsidP="00701BB9">
            <w:pPr>
              <w:jc w:val="center"/>
            </w:pPr>
          </w:p>
        </w:tc>
        <w:tc>
          <w:tcPr>
            <w:tcW w:w="1646" w:type="dxa"/>
            <w:vAlign w:val="center"/>
          </w:tcPr>
          <w:p w:rsidR="00C72A4A" w:rsidRPr="00894B24" w:rsidRDefault="00816E90" w:rsidP="00FB603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582 611,54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894B2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Монтаж видеонаблюдения</w:t>
            </w:r>
          </w:p>
        </w:tc>
        <w:tc>
          <w:tcPr>
            <w:tcW w:w="1950" w:type="dxa"/>
          </w:tcPr>
          <w:p w:rsidR="00C72A4A" w:rsidRPr="00894B2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94B2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894B24" w:rsidRDefault="00816E90" w:rsidP="00701BB9">
            <w:pPr>
              <w:jc w:val="center"/>
            </w:pPr>
            <w:r>
              <w:t>8</w:t>
            </w:r>
          </w:p>
        </w:tc>
        <w:tc>
          <w:tcPr>
            <w:tcW w:w="1646" w:type="dxa"/>
            <w:vAlign w:val="center"/>
          </w:tcPr>
          <w:p w:rsidR="00C72A4A" w:rsidRPr="00894B24" w:rsidRDefault="00816E90" w:rsidP="00701BB9">
            <w:pPr>
              <w:jc w:val="center"/>
            </w:pPr>
            <w:r>
              <w:rPr>
                <w:sz w:val="22"/>
                <w:szCs w:val="22"/>
              </w:rPr>
              <w:t>766 540,05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Монтаж пожарной сигнализации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t>19</w:t>
            </w:r>
          </w:p>
        </w:tc>
        <w:tc>
          <w:tcPr>
            <w:tcW w:w="1646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rPr>
                <w:sz w:val="22"/>
                <w:szCs w:val="22"/>
              </w:rPr>
              <w:t>1 503 798,87</w:t>
            </w:r>
          </w:p>
        </w:tc>
      </w:tr>
      <w:tr w:rsidR="00C72A4A" w:rsidRPr="007C16FE" w:rsidTr="00D93334">
        <w:trPr>
          <w:trHeight w:val="639"/>
        </w:trPr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Ремонт охранно-пожарной сигнализации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t>98</w:t>
            </w:r>
          </w:p>
        </w:tc>
        <w:tc>
          <w:tcPr>
            <w:tcW w:w="1646" w:type="dxa"/>
            <w:vAlign w:val="center"/>
          </w:tcPr>
          <w:p w:rsidR="00C72A4A" w:rsidRPr="00D93334" w:rsidRDefault="00816E90" w:rsidP="00D933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1 061 392,14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Вывод сигнала на ПЦН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t>65</w:t>
            </w:r>
          </w:p>
        </w:tc>
        <w:tc>
          <w:tcPr>
            <w:tcW w:w="1646" w:type="dxa"/>
            <w:vAlign w:val="center"/>
          </w:tcPr>
          <w:p w:rsidR="00C72A4A" w:rsidRPr="00D93334" w:rsidRDefault="00816E90" w:rsidP="00701B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1 926 148,17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Тех. Обслуживание охранно-пожарной сигнализации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FB6030" w:rsidP="00701BB9">
            <w:pPr>
              <w:jc w:val="center"/>
            </w:pPr>
            <w:r>
              <w:t>61</w:t>
            </w:r>
          </w:p>
        </w:tc>
        <w:tc>
          <w:tcPr>
            <w:tcW w:w="1646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rPr>
                <w:sz w:val="22"/>
                <w:szCs w:val="22"/>
              </w:rPr>
              <w:t>3 700 719,20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Огнезащитная обработка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t>25</w:t>
            </w:r>
          </w:p>
        </w:tc>
        <w:tc>
          <w:tcPr>
            <w:tcW w:w="1646" w:type="dxa"/>
            <w:vAlign w:val="center"/>
          </w:tcPr>
          <w:p w:rsidR="00C72A4A" w:rsidRPr="00D93334" w:rsidRDefault="00E01FD5" w:rsidP="00701BB9">
            <w:pPr>
              <w:jc w:val="center"/>
            </w:pPr>
            <w:r>
              <w:rPr>
                <w:sz w:val="22"/>
                <w:szCs w:val="22"/>
              </w:rPr>
              <w:t>1 107 864,67</w:t>
            </w:r>
          </w:p>
        </w:tc>
      </w:tr>
      <w:tr w:rsidR="00C72A4A" w:rsidRPr="007C16FE" w:rsidTr="00D93334">
        <w:tc>
          <w:tcPr>
            <w:tcW w:w="3609" w:type="dxa"/>
          </w:tcPr>
          <w:p w:rsidR="00C72A4A" w:rsidRPr="00D93334" w:rsidRDefault="00C72A4A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Стационарное обслуживание на платной основе в полном объеме</w:t>
            </w:r>
          </w:p>
        </w:tc>
        <w:tc>
          <w:tcPr>
            <w:tcW w:w="1950" w:type="dxa"/>
          </w:tcPr>
          <w:p w:rsidR="00C72A4A" w:rsidRPr="00D93334" w:rsidRDefault="00BB120A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sz w:val="22"/>
                <w:szCs w:val="22"/>
              </w:rPr>
              <w:t>Договор</w:t>
            </w:r>
          </w:p>
        </w:tc>
        <w:tc>
          <w:tcPr>
            <w:tcW w:w="2009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t>4</w:t>
            </w:r>
          </w:p>
        </w:tc>
        <w:tc>
          <w:tcPr>
            <w:tcW w:w="1646" w:type="dxa"/>
            <w:vAlign w:val="center"/>
          </w:tcPr>
          <w:p w:rsidR="00C72A4A" w:rsidRPr="00D93334" w:rsidRDefault="00816E90" w:rsidP="00701BB9">
            <w:pPr>
              <w:jc w:val="center"/>
            </w:pPr>
            <w:r>
              <w:rPr>
                <w:sz w:val="22"/>
                <w:szCs w:val="22"/>
              </w:rPr>
              <w:t>1 264 412,36</w:t>
            </w:r>
          </w:p>
        </w:tc>
      </w:tr>
      <w:tr w:rsidR="00816E90" w:rsidRPr="007C16FE" w:rsidTr="00D93334">
        <w:tc>
          <w:tcPr>
            <w:tcW w:w="3609" w:type="dxa"/>
          </w:tcPr>
          <w:p w:rsidR="00816E90" w:rsidRPr="00D93334" w:rsidRDefault="00816E90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Обслуживание системы видеонаблюдения</w:t>
            </w:r>
          </w:p>
        </w:tc>
        <w:tc>
          <w:tcPr>
            <w:tcW w:w="1950" w:type="dxa"/>
          </w:tcPr>
          <w:p w:rsidR="00816E90" w:rsidRPr="00D93334" w:rsidRDefault="00816E90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vAlign w:val="center"/>
          </w:tcPr>
          <w:p w:rsidR="00816E90" w:rsidRDefault="00816E90" w:rsidP="00701BB9">
            <w:pPr>
              <w:jc w:val="center"/>
            </w:pPr>
            <w:r>
              <w:t>17</w:t>
            </w:r>
          </w:p>
        </w:tc>
        <w:tc>
          <w:tcPr>
            <w:tcW w:w="1646" w:type="dxa"/>
            <w:vAlign w:val="center"/>
          </w:tcPr>
          <w:p w:rsidR="00816E90" w:rsidRDefault="00816E90" w:rsidP="00701B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261 836,67</w:t>
            </w:r>
          </w:p>
        </w:tc>
      </w:tr>
      <w:tr w:rsidR="00816E90" w:rsidRPr="007C16FE" w:rsidTr="00D93334">
        <w:tc>
          <w:tcPr>
            <w:tcW w:w="3609" w:type="dxa"/>
          </w:tcPr>
          <w:p w:rsidR="00816E90" w:rsidRDefault="00816E90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Прочие доходы</w:t>
            </w:r>
          </w:p>
        </w:tc>
        <w:tc>
          <w:tcPr>
            <w:tcW w:w="1950" w:type="dxa"/>
          </w:tcPr>
          <w:p w:rsidR="00816E90" w:rsidRPr="00D93334" w:rsidRDefault="00816E90" w:rsidP="00BB120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vAlign w:val="center"/>
          </w:tcPr>
          <w:p w:rsidR="00816E90" w:rsidRDefault="00816E90" w:rsidP="00701BB9">
            <w:pPr>
              <w:jc w:val="center"/>
            </w:pPr>
          </w:p>
        </w:tc>
        <w:tc>
          <w:tcPr>
            <w:tcW w:w="1646" w:type="dxa"/>
            <w:vAlign w:val="center"/>
          </w:tcPr>
          <w:p w:rsidR="00816E90" w:rsidRDefault="008B26AA" w:rsidP="00701B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1 907 472,77</w:t>
            </w:r>
          </w:p>
        </w:tc>
      </w:tr>
      <w:tr w:rsidR="00A87879" w:rsidRPr="00A77517" w:rsidTr="00D93334">
        <w:tc>
          <w:tcPr>
            <w:tcW w:w="3609" w:type="dxa"/>
          </w:tcPr>
          <w:p w:rsidR="00A87879" w:rsidRPr="00D93334" w:rsidRDefault="00A87879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93334">
              <w:rPr>
                <w:rFonts w:ascii="Times New Roman" w:hAnsi="Times New Roman" w:cs="Times New Roman"/>
                <w:b/>
                <w:sz w:val="22"/>
                <w:szCs w:val="22"/>
              </w:rPr>
              <w:t>ИТОГО:</w:t>
            </w:r>
          </w:p>
        </w:tc>
        <w:tc>
          <w:tcPr>
            <w:tcW w:w="1950" w:type="dxa"/>
          </w:tcPr>
          <w:p w:rsidR="00A87879" w:rsidRPr="00D93334" w:rsidRDefault="00A87879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009" w:type="dxa"/>
            <w:vAlign w:val="center"/>
          </w:tcPr>
          <w:p w:rsidR="00A87879" w:rsidRPr="00D93334" w:rsidRDefault="00A87879" w:rsidP="00701BB9">
            <w:pPr>
              <w:jc w:val="center"/>
            </w:pPr>
          </w:p>
        </w:tc>
        <w:tc>
          <w:tcPr>
            <w:tcW w:w="1646" w:type="dxa"/>
            <w:vAlign w:val="center"/>
          </w:tcPr>
          <w:p w:rsidR="00A87879" w:rsidRPr="00D93334" w:rsidRDefault="008B26AA" w:rsidP="001B37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60 768 439,69</w:t>
            </w:r>
          </w:p>
        </w:tc>
      </w:tr>
    </w:tbl>
    <w:p w:rsidR="00C72A4A" w:rsidRDefault="00C72A4A" w:rsidP="00C72A4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D099A" w:rsidRPr="00DC75BD" w:rsidRDefault="00ED099A" w:rsidP="00ED099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C75BD">
        <w:rPr>
          <w:rFonts w:ascii="Times New Roman" w:hAnsi="Times New Roman" w:cs="Times New Roman"/>
          <w:sz w:val="24"/>
          <w:szCs w:val="24"/>
        </w:rPr>
        <w:t xml:space="preserve">Среднегодовой норматив затрат на единицу объема  оказываемых государственных услуг в предоставление социального обслуживания в стационарной форме составляет </w:t>
      </w:r>
      <w:r w:rsidR="00816E90">
        <w:rPr>
          <w:rFonts w:ascii="Times New Roman" w:hAnsi="Times New Roman" w:cs="Times New Roman"/>
          <w:sz w:val="24"/>
          <w:szCs w:val="24"/>
        </w:rPr>
        <w:t>360,41</w:t>
      </w:r>
      <w:r>
        <w:rPr>
          <w:rFonts w:ascii="Times New Roman" w:hAnsi="Times New Roman" w:cs="Times New Roman"/>
          <w:sz w:val="24"/>
          <w:szCs w:val="24"/>
        </w:rPr>
        <w:t xml:space="preserve"> тыс.</w:t>
      </w:r>
      <w:r w:rsidRPr="00DC75BD">
        <w:rPr>
          <w:rFonts w:ascii="Times New Roman" w:hAnsi="Times New Roman" w:cs="Times New Roman"/>
          <w:sz w:val="24"/>
          <w:szCs w:val="24"/>
        </w:rPr>
        <w:t xml:space="preserve"> руб. на 1 человека.</w:t>
      </w:r>
    </w:p>
    <w:p w:rsidR="00C72A4A" w:rsidRDefault="00ED099A" w:rsidP="00C72A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C75BD">
        <w:rPr>
          <w:rFonts w:ascii="Times New Roman" w:hAnsi="Times New Roman" w:cs="Times New Roman"/>
          <w:sz w:val="24"/>
          <w:szCs w:val="24"/>
        </w:rPr>
        <w:t xml:space="preserve">Среднегодовой норматив затрат на единицу объема  оказываемых государственных услуг в предоставление социального обслуживания в полустационарной форме составляет </w:t>
      </w:r>
      <w:r w:rsidR="00816E90">
        <w:rPr>
          <w:rFonts w:ascii="Times New Roman" w:hAnsi="Times New Roman" w:cs="Times New Roman"/>
          <w:sz w:val="24"/>
          <w:szCs w:val="24"/>
        </w:rPr>
        <w:t xml:space="preserve">250,73 </w:t>
      </w:r>
      <w:r>
        <w:rPr>
          <w:rFonts w:ascii="Times New Roman" w:hAnsi="Times New Roman" w:cs="Times New Roman"/>
          <w:sz w:val="24"/>
          <w:szCs w:val="24"/>
        </w:rPr>
        <w:t>тыс.</w:t>
      </w:r>
      <w:r w:rsidRPr="00DC75BD">
        <w:rPr>
          <w:rFonts w:ascii="Times New Roman" w:hAnsi="Times New Roman" w:cs="Times New Roman"/>
          <w:sz w:val="24"/>
          <w:szCs w:val="24"/>
        </w:rPr>
        <w:t xml:space="preserve"> руб. на 1 человека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332BE">
        <w:rPr>
          <w:rFonts w:ascii="Times New Roman" w:hAnsi="Times New Roman" w:cs="Times New Roman"/>
          <w:sz w:val="24"/>
          <w:szCs w:val="24"/>
        </w:rPr>
        <w:t xml:space="preserve">Содержание </w:t>
      </w:r>
      <w:r>
        <w:rPr>
          <w:rFonts w:ascii="Times New Roman" w:hAnsi="Times New Roman" w:cs="Times New Roman"/>
          <w:sz w:val="24"/>
          <w:szCs w:val="24"/>
        </w:rPr>
        <w:t>государственного имущества.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Общая площадь объектов недвижимого имущества, находящегося у учреждения на праве оперативного </w:t>
      </w:r>
      <w:r w:rsidRPr="00AE68B2">
        <w:rPr>
          <w:rFonts w:ascii="Times New Roman" w:hAnsi="Times New Roman" w:cs="Times New Roman"/>
          <w:sz w:val="24"/>
          <w:szCs w:val="24"/>
        </w:rPr>
        <w:t>управления  3 126,9</w:t>
      </w:r>
      <w:r>
        <w:rPr>
          <w:rFonts w:ascii="Times New Roman" w:hAnsi="Times New Roman" w:cs="Times New Roman"/>
          <w:sz w:val="24"/>
          <w:szCs w:val="24"/>
        </w:rPr>
        <w:t>кв. м.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Общая площадь объектов недвижимого имущества, находящегося у учреждения на праве оперативного управления, и переданного в аренду  0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Общая площадь объектов недвижимого имущества, находящегося у учреждения на праве оперативного управления, и переданного в безвозмездное пользование </w:t>
      </w:r>
      <w:r w:rsidRPr="003614F8">
        <w:rPr>
          <w:rFonts w:ascii="Times New Roman" w:hAnsi="Times New Roman" w:cs="Times New Roman"/>
          <w:sz w:val="24"/>
          <w:szCs w:val="24"/>
        </w:rPr>
        <w:t>3 126,9</w:t>
      </w:r>
      <w:r>
        <w:rPr>
          <w:rFonts w:ascii="Times New Roman" w:hAnsi="Times New Roman" w:cs="Times New Roman"/>
          <w:sz w:val="24"/>
          <w:szCs w:val="24"/>
        </w:rPr>
        <w:t>кв.м.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Количество объектов недвижимого имущества, находящегося у учреждения на праве оперативного управления два.</w:t>
      </w:r>
    </w:p>
    <w:p w:rsidR="00D85AA7" w:rsidRDefault="00D85AA7" w:rsidP="00D85AA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Балансовая стоимость имущества по состоянию на 01 января 2020 года:</w:t>
      </w:r>
    </w:p>
    <w:p w:rsidR="00C72A4A" w:rsidRPr="007332BE" w:rsidRDefault="00C72A4A" w:rsidP="00C72A4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72A4A" w:rsidRPr="002040C7" w:rsidRDefault="00C72A4A" w:rsidP="00C72A4A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</w:rPr>
        <w:t>Руб.</w:t>
      </w:r>
    </w:p>
    <w:tbl>
      <w:tblPr>
        <w:tblW w:w="4991" w:type="pct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1635"/>
        <w:gridCol w:w="1701"/>
        <w:gridCol w:w="1842"/>
        <w:gridCol w:w="1684"/>
      </w:tblGrid>
      <w:tr w:rsidR="00C72A4A" w:rsidRPr="00442BF3" w:rsidTr="00701BB9">
        <w:trPr>
          <w:cantSplit/>
          <w:trHeight w:val="240"/>
        </w:trPr>
        <w:tc>
          <w:tcPr>
            <w:tcW w:w="1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02" w:type="pct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886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C72A4A" w:rsidRPr="00442BF3" w:rsidTr="00701BB9">
        <w:trPr>
          <w:cantSplit/>
          <w:trHeight w:val="960"/>
        </w:trPr>
        <w:tc>
          <w:tcPr>
            <w:tcW w:w="12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2" w:type="pct"/>
            <w:vMerge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закрепленного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собственником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за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на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праве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оперативного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>управления</w:t>
            </w:r>
          </w:p>
        </w:tc>
        <w:tc>
          <w:tcPr>
            <w:tcW w:w="101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BF3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приобретенного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за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>счет выделенных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собственником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>средств</w:t>
            </w:r>
            <w:proofErr w:type="gramEnd"/>
          </w:p>
        </w:tc>
        <w:tc>
          <w:tcPr>
            <w:tcW w:w="9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2BF3">
              <w:rPr>
                <w:rFonts w:ascii="Times New Roman" w:hAnsi="Times New Roman" w:cs="Times New Roman"/>
                <w:sz w:val="24"/>
                <w:szCs w:val="24"/>
              </w:rPr>
              <w:t>приобретенного</w:t>
            </w:r>
            <w:proofErr w:type="gramEnd"/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учреждением за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>счет доходов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полученных за счет иной приносящей доход деятельности</w:t>
            </w:r>
          </w:p>
        </w:tc>
      </w:tr>
      <w:tr w:rsidR="00C72A4A" w:rsidRPr="00442BF3" w:rsidTr="00701BB9">
        <w:trPr>
          <w:cantSplit/>
          <w:trHeight w:val="240"/>
        </w:trPr>
        <w:tc>
          <w:tcPr>
            <w:tcW w:w="12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 xml:space="preserve">Общая   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балансовая 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стоимость  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недвижимого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A4A" w:rsidRPr="001D4DA5" w:rsidRDefault="00C211C7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9 706 039,13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1D4DA5" w:rsidRDefault="00C211C7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9 706 039,13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2A4A" w:rsidRPr="00442BF3" w:rsidTr="00701BB9">
        <w:trPr>
          <w:cantSplit/>
          <w:trHeight w:val="240"/>
        </w:trPr>
        <w:tc>
          <w:tcPr>
            <w:tcW w:w="121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72A4A" w:rsidRPr="00442BF3" w:rsidRDefault="00C72A4A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2BF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 xml:space="preserve">алансовая 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>стоимость</w:t>
            </w:r>
            <w:r w:rsidR="009074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t xml:space="preserve">движимого         </w:t>
            </w:r>
            <w:r w:rsidRPr="00442BF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имущества </w:t>
            </w:r>
          </w:p>
        </w:tc>
        <w:tc>
          <w:tcPr>
            <w:tcW w:w="90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72A4A" w:rsidRPr="001D4DA5" w:rsidRDefault="003C6FB5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1 387 604,88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Pr="001B1255" w:rsidRDefault="003C6FB5" w:rsidP="00701BB9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>
              <w:t>1 387 604,88</w:t>
            </w:r>
          </w:p>
        </w:tc>
        <w:tc>
          <w:tcPr>
            <w:tcW w:w="10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Default="00C72A4A" w:rsidP="00701BB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A4A" w:rsidRDefault="00C72A4A" w:rsidP="00701BB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72A4A" w:rsidRDefault="00C72A4A" w:rsidP="00C72A4A"/>
    <w:p w:rsidR="00C72A4A" w:rsidRDefault="00D85AA7" w:rsidP="00C72A4A">
      <w:r>
        <w:t>5</w:t>
      </w:r>
      <w:r w:rsidR="00C72A4A" w:rsidRPr="0045254C">
        <w:t>. Численность сотрудников и заработная плата:</w:t>
      </w:r>
    </w:p>
    <w:p w:rsidR="00C72A4A" w:rsidRDefault="00C72A4A" w:rsidP="00C72A4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1"/>
        <w:gridCol w:w="1705"/>
        <w:gridCol w:w="1612"/>
        <w:gridCol w:w="1610"/>
      </w:tblGrid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На начало года</w:t>
            </w:r>
          </w:p>
        </w:tc>
        <w:tc>
          <w:tcPr>
            <w:tcW w:w="881" w:type="pct"/>
          </w:tcPr>
          <w:p w:rsidR="00575C1B" w:rsidRPr="00AC627D" w:rsidRDefault="00575C1B" w:rsidP="00575C1B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A7A2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31.08.2020г.</w:t>
            </w:r>
          </w:p>
        </w:tc>
        <w:tc>
          <w:tcPr>
            <w:tcW w:w="880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конец года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персонала всего, в том числе: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93,25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93,25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93,25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административно-управленческого персонала (АУП),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основного персонала, занятого оказанием услуг, ед., из них: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39,5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«педагогические работники»,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«социальные работники»,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«врачи»,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«средний медицинский персонал»,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штатная численность по категории «младший медицинский персонал», ед.</w:t>
            </w:r>
          </w:p>
        </w:tc>
        <w:tc>
          <w:tcPr>
            <w:tcW w:w="932" w:type="pct"/>
          </w:tcPr>
          <w:p w:rsidR="00575C1B" w:rsidRPr="00AC627D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Прочий персонал</w:t>
            </w:r>
          </w:p>
        </w:tc>
        <w:tc>
          <w:tcPr>
            <w:tcW w:w="932" w:type="pct"/>
          </w:tcPr>
          <w:p w:rsidR="00575C1B" w:rsidRDefault="00575C1B" w:rsidP="00C33A94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49,75</w:t>
            </w:r>
          </w:p>
        </w:tc>
        <w:tc>
          <w:tcPr>
            <w:tcW w:w="881" w:type="pct"/>
          </w:tcPr>
          <w:p w:rsidR="00575C1B" w:rsidRPr="00575C1B" w:rsidRDefault="00575C1B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49,75</w:t>
            </w:r>
          </w:p>
        </w:tc>
        <w:tc>
          <w:tcPr>
            <w:tcW w:w="880" w:type="pct"/>
          </w:tcPr>
          <w:p w:rsidR="00575C1B" w:rsidRPr="00AC627D" w:rsidRDefault="00E01FD5" w:rsidP="00701BB9">
            <w:pPr>
              <w:pStyle w:val="ConsPlusNormal"/>
              <w:widowControl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49,75</w:t>
            </w:r>
          </w:p>
        </w:tc>
      </w:tr>
      <w:tr w:rsidR="00575C1B" w:rsidRPr="00AC627D" w:rsidTr="00575C1B">
        <w:trPr>
          <w:trHeight w:val="448"/>
        </w:trPr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Плановый ФОТ, руб.</w:t>
            </w:r>
          </w:p>
        </w:tc>
        <w:tc>
          <w:tcPr>
            <w:tcW w:w="932" w:type="pct"/>
            <w:vAlign w:val="bottom"/>
          </w:tcPr>
          <w:p w:rsidR="00575C1B" w:rsidRPr="007462C7" w:rsidRDefault="00575C1B" w:rsidP="007462C7">
            <w:pPr>
              <w:jc w:val="center"/>
              <w:rPr>
                <w:szCs w:val="20"/>
              </w:rPr>
            </w:pPr>
            <w:r>
              <w:t>24 244 562,00</w:t>
            </w:r>
          </w:p>
        </w:tc>
        <w:tc>
          <w:tcPr>
            <w:tcW w:w="881" w:type="pct"/>
          </w:tcPr>
          <w:p w:rsidR="00575C1B" w:rsidRPr="00575C1B" w:rsidRDefault="00575C1B" w:rsidP="00575C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5C1B" w:rsidRPr="00575C1B" w:rsidRDefault="00575C1B" w:rsidP="00575C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sz w:val="24"/>
                <w:szCs w:val="24"/>
              </w:rPr>
              <w:t>26 276 220,86</w:t>
            </w:r>
          </w:p>
        </w:tc>
        <w:tc>
          <w:tcPr>
            <w:tcW w:w="880" w:type="pct"/>
          </w:tcPr>
          <w:p w:rsidR="00575C1B" w:rsidRDefault="00575C1B" w:rsidP="00E01FD5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1FD5" w:rsidRPr="00AC627D" w:rsidRDefault="00E01FD5" w:rsidP="00855A9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55A9F">
              <w:rPr>
                <w:rFonts w:ascii="Times New Roman" w:hAnsi="Times New Roman" w:cs="Times New Roman"/>
                <w:sz w:val="24"/>
                <w:szCs w:val="24"/>
              </w:rPr>
              <w:t> 792 561,25</w:t>
            </w:r>
          </w:p>
        </w:tc>
      </w:tr>
      <w:tr w:rsidR="00575C1B" w:rsidRPr="00AC627D" w:rsidTr="00575C1B">
        <w:tc>
          <w:tcPr>
            <w:tcW w:w="2307" w:type="pct"/>
          </w:tcPr>
          <w:p w:rsidR="00575C1B" w:rsidRPr="00AC627D" w:rsidRDefault="00575C1B" w:rsidP="00701BB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627D">
              <w:rPr>
                <w:rFonts w:ascii="Times New Roman" w:hAnsi="Times New Roman" w:cs="Times New Roman"/>
                <w:sz w:val="24"/>
                <w:szCs w:val="24"/>
              </w:rPr>
              <w:t>Средняя номинальная заработная плата сотрудников учреждения, руб.</w:t>
            </w:r>
          </w:p>
        </w:tc>
        <w:tc>
          <w:tcPr>
            <w:tcW w:w="932" w:type="pct"/>
          </w:tcPr>
          <w:p w:rsidR="00575C1B" w:rsidRPr="007462C7" w:rsidRDefault="00575C1B" w:rsidP="007462C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22 504,93</w:t>
            </w:r>
          </w:p>
        </w:tc>
        <w:tc>
          <w:tcPr>
            <w:tcW w:w="881" w:type="pct"/>
          </w:tcPr>
          <w:p w:rsidR="00575C1B" w:rsidRPr="00575C1B" w:rsidRDefault="00575C1B" w:rsidP="00575C1B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5C1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23 481,88</w:t>
            </w:r>
          </w:p>
        </w:tc>
        <w:tc>
          <w:tcPr>
            <w:tcW w:w="880" w:type="pct"/>
          </w:tcPr>
          <w:p w:rsidR="00575C1B" w:rsidRPr="00AC627D" w:rsidRDefault="00D464C5" w:rsidP="00855A9F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55A9F">
              <w:rPr>
                <w:rFonts w:ascii="Times New Roman" w:hAnsi="Times New Roman" w:cs="Times New Roman"/>
                <w:sz w:val="24"/>
                <w:szCs w:val="24"/>
              </w:rPr>
              <w:t>34 772,86</w:t>
            </w:r>
          </w:p>
        </w:tc>
      </w:tr>
    </w:tbl>
    <w:p w:rsidR="003C6FB5" w:rsidRDefault="003C6FB5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442BF3">
        <w:rPr>
          <w:rFonts w:ascii="Times New Roman" w:hAnsi="Times New Roman" w:cs="Times New Roman"/>
          <w:sz w:val="24"/>
          <w:szCs w:val="24"/>
        </w:rPr>
        <w:t xml:space="preserve">  II. Табличная часть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2A4A" w:rsidRDefault="00C72A4A" w:rsidP="00C72A4A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1</w:t>
      </w: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9E138D">
        <w:rPr>
          <w:rFonts w:ascii="Times New Roman" w:hAnsi="Times New Roman" w:cs="Times New Roman"/>
          <w:sz w:val="24"/>
          <w:szCs w:val="24"/>
        </w:rPr>
        <w:t>Показатели финансового состояния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по состоянию на 01 января 20</w:t>
      </w:r>
      <w:r w:rsidR="00664D5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2440"/>
        <w:gridCol w:w="1091"/>
        <w:gridCol w:w="102"/>
        <w:gridCol w:w="1131"/>
        <w:gridCol w:w="1530"/>
        <w:gridCol w:w="986"/>
        <w:gridCol w:w="1212"/>
      </w:tblGrid>
      <w:tr w:rsidR="003C6FB5" w:rsidRPr="003C6FB5" w:rsidTr="003C6FB5">
        <w:tc>
          <w:tcPr>
            <w:tcW w:w="252" w:type="pct"/>
            <w:vMerge w:val="restar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№ </w:t>
            </w:r>
            <w:proofErr w:type="gramStart"/>
            <w:r w:rsidRPr="003C6FB5">
              <w:rPr>
                <w:sz w:val="22"/>
                <w:szCs w:val="22"/>
              </w:rPr>
              <w:t>п</w:t>
            </w:r>
            <w:proofErr w:type="gramEnd"/>
            <w:r w:rsidRPr="003C6FB5">
              <w:rPr>
                <w:sz w:val="22"/>
                <w:szCs w:val="22"/>
              </w:rPr>
              <w:t>/п</w:t>
            </w:r>
          </w:p>
        </w:tc>
        <w:tc>
          <w:tcPr>
            <w:tcW w:w="1405" w:type="pct"/>
            <w:vMerge w:val="restart"/>
            <w:shd w:val="clear" w:color="auto" w:fill="auto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Наименование показателя</w:t>
            </w: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675" w:type="pct"/>
            <w:gridSpan w:val="5"/>
            <w:shd w:val="clear" w:color="auto" w:fill="auto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Сумма по источникам, </w:t>
            </w:r>
            <w:r w:rsidRPr="003C6FB5">
              <w:rPr>
                <w:i/>
                <w:sz w:val="22"/>
                <w:szCs w:val="22"/>
              </w:rPr>
              <w:t>тыс. руб.</w:t>
            </w:r>
          </w:p>
        </w:tc>
      </w:tr>
      <w:tr w:rsidR="003C6FB5" w:rsidRPr="003C6FB5" w:rsidTr="003C6FB5">
        <w:tc>
          <w:tcPr>
            <w:tcW w:w="252" w:type="pct"/>
            <w:vMerge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vMerge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firstLine="567"/>
              <w:jc w:val="both"/>
              <w:rPr>
                <w:sz w:val="22"/>
                <w:szCs w:val="22"/>
              </w:rPr>
            </w:pP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Краевой бюджет 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Субсидия на иные цели</w:t>
            </w: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Плата, утвержденная законом</w:t>
            </w:r>
          </w:p>
        </w:tc>
        <w:tc>
          <w:tcPr>
            <w:tcW w:w="668" w:type="pct"/>
            <w:shd w:val="clear" w:color="auto" w:fill="auto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Прочие</w:t>
            </w:r>
          </w:p>
        </w:tc>
        <w:tc>
          <w:tcPr>
            <w:tcW w:w="735" w:type="pct"/>
            <w:shd w:val="clear" w:color="auto" w:fill="auto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Всего</w:t>
            </w:r>
          </w:p>
        </w:tc>
      </w:tr>
      <w:tr w:rsidR="003C6FB5" w:rsidRPr="003C6FB5" w:rsidTr="00706FF7">
        <w:trPr>
          <w:trHeight w:val="384"/>
        </w:trPr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ind w:right="-108" w:firstLine="34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4</w:t>
            </w: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5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6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1.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Нефинансовые активы, всего:                         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11 475,30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3 674,90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15 150,20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   из них:                                             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1.1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недвижимое имущество, всего:                        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9 706,04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9 706,04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в том числе остаточная стоимость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4 994,90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4 994,90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1.2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особо ценное движимое имущество, всего:             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1 387,60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1 387,60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в том числе остаточная </w:t>
            </w:r>
            <w:r w:rsidRPr="003C6FB5">
              <w:rPr>
                <w:sz w:val="22"/>
                <w:szCs w:val="22"/>
              </w:rPr>
              <w:lastRenderedPageBreak/>
              <w:t xml:space="preserve">стоимость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706FF7" w:rsidP="00CF40D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1,64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706FF7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1,64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lastRenderedPageBreak/>
              <w:t>2.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 xml:space="preserve">Финансовые активы, всего:                              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337,91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1 250,00</w:t>
            </w: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210,51</w:t>
            </w: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C60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3 479,</w:t>
            </w:r>
            <w:r w:rsidR="007C60CB">
              <w:rPr>
                <w:sz w:val="22"/>
                <w:szCs w:val="22"/>
              </w:rPr>
              <w:t>83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7C60CB" w:rsidP="007C60C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5 278</w:t>
            </w:r>
            <w:r w:rsidR="003C6FB5" w:rsidRPr="003C6F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25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2.1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из них денежные средства учреждения, всего: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1 250,00</w:t>
            </w: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184,09</w:t>
            </w: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721,93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2 156,02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в том числе: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2.1.1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- денежные средства учреждения на счетах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2.1.2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- денежные средства учреждения, размещенные на депозиты в кредитной организации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2.2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иные финансовые инструменты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2.3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дебиторская задолженность по доходам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26,42</w:t>
            </w: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2 227,47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2 253,89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2.4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дебиторская задолженность по расходам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337,91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9B560A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530,43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9B560A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868,34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3.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Обязательства, всего: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151,32</w:t>
            </w: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9B560A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519,68</w:t>
            </w:r>
          </w:p>
        </w:tc>
        <w:tc>
          <w:tcPr>
            <w:tcW w:w="735" w:type="pct"/>
            <w:shd w:val="clear" w:color="auto" w:fill="auto"/>
          </w:tcPr>
          <w:p w:rsidR="003C6FB5" w:rsidRPr="003C6FB5" w:rsidRDefault="009B560A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671,00</w:t>
            </w: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из них: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3.1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долговые обязательства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3.2</w:t>
            </w: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кредиторская задолженность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0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в том числе просроченная кредиторская задолженность</w:t>
            </w:r>
          </w:p>
        </w:tc>
        <w:tc>
          <w:tcPr>
            <w:tcW w:w="736" w:type="pct"/>
            <w:gridSpan w:val="2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  <w:tr w:rsidR="003C6FB5" w:rsidRPr="003C6FB5" w:rsidTr="003C6FB5">
        <w:tc>
          <w:tcPr>
            <w:tcW w:w="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4.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3C6FB5">
              <w:rPr>
                <w:sz w:val="22"/>
                <w:szCs w:val="22"/>
              </w:rPr>
              <w:t>Прочие активы (запасы)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6FB5" w:rsidRPr="003C6FB5" w:rsidRDefault="003C6FB5" w:rsidP="00701BB9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</w:tc>
      </w:tr>
    </w:tbl>
    <w:p w:rsidR="00C72A4A" w:rsidRDefault="00C72A4A" w:rsidP="00C72A4A">
      <w:pPr>
        <w:autoSpaceDE w:val="0"/>
        <w:autoSpaceDN w:val="0"/>
        <w:adjustRightInd w:val="0"/>
        <w:jc w:val="both"/>
      </w:pPr>
    </w:p>
    <w:p w:rsidR="00C72A4A" w:rsidRDefault="00C72A4A" w:rsidP="00C72A4A">
      <w:pPr>
        <w:autoSpaceDE w:val="0"/>
        <w:autoSpaceDN w:val="0"/>
        <w:adjustRightInd w:val="0"/>
        <w:ind w:firstLine="540"/>
        <w:jc w:val="both"/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72A4A" w:rsidRDefault="00C72A4A" w:rsidP="00C72A4A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C72A4A">
      <w:pPr>
        <w:pStyle w:val="ConsPlusNonformat"/>
        <w:widowControl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2B3C4E" w:rsidRDefault="002B3C4E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88224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BE0742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65128A" w:rsidRDefault="0065128A" w:rsidP="00A87A16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  <w:sectPr w:rsidR="0065128A" w:rsidSect="003431E4">
          <w:headerReference w:type="even" r:id="rId9"/>
          <w:headerReference w:type="default" r:id="rId10"/>
          <w:pgSz w:w="11909" w:h="16834"/>
          <w:pgMar w:top="816" w:right="992" w:bottom="851" w:left="1985" w:header="720" w:footer="720" w:gutter="0"/>
          <w:cols w:space="708"/>
          <w:noEndnote/>
          <w:titlePg/>
          <w:docGrid w:linePitch="326"/>
        </w:sectPr>
      </w:pPr>
    </w:p>
    <w:p w:rsidR="00E03D7F" w:rsidRDefault="00C217D7" w:rsidP="00A87A16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C217D7">
        <w:rPr>
          <w:rFonts w:ascii="Times New Roman" w:hAnsi="Times New Roman" w:cs="Times New Roman"/>
          <w:sz w:val="24"/>
          <w:szCs w:val="24"/>
        </w:rPr>
        <w:lastRenderedPageBreak/>
        <w:t>Раздел 1. Поступления и выплаты</w:t>
      </w:r>
    </w:p>
    <w:p w:rsidR="00E62ADA" w:rsidRPr="00172228" w:rsidRDefault="00E03D7F" w:rsidP="00172228">
      <w:pPr>
        <w:pStyle w:val="ConsPlusNonformat"/>
        <w:widowControl/>
        <w:ind w:left="6372"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FD5AF3">
        <w:rPr>
          <w:rFonts w:ascii="Times New Roman" w:hAnsi="Times New Roman" w:cs="Times New Roman"/>
          <w:i/>
          <w:sz w:val="24"/>
          <w:szCs w:val="24"/>
        </w:rPr>
        <w:t>Руб.</w:t>
      </w:r>
    </w:p>
    <w:p w:rsidR="00E62ADA" w:rsidRDefault="00E62ADA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E62ADA" w:rsidRDefault="00E62ADA" w:rsidP="00766399">
      <w:pPr>
        <w:autoSpaceDE w:val="0"/>
        <w:autoSpaceDN w:val="0"/>
        <w:adjustRightInd w:val="0"/>
        <w:jc w:val="center"/>
        <w:rPr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37"/>
        <w:gridCol w:w="739"/>
        <w:gridCol w:w="1399"/>
        <w:gridCol w:w="1414"/>
        <w:gridCol w:w="1251"/>
        <w:gridCol w:w="1582"/>
        <w:gridCol w:w="1555"/>
        <w:gridCol w:w="1381"/>
        <w:gridCol w:w="1242"/>
        <w:gridCol w:w="1681"/>
        <w:gridCol w:w="802"/>
      </w:tblGrid>
      <w:tr w:rsidR="008B26AA" w:rsidRPr="008B26AA" w:rsidTr="008B26AA">
        <w:trPr>
          <w:trHeight w:val="450"/>
        </w:trPr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Код по бюджетной классификации Российской Федерации</w:t>
            </w:r>
          </w:p>
        </w:tc>
        <w:tc>
          <w:tcPr>
            <w:tcW w:w="4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Аналитический код </w:t>
            </w:r>
          </w:p>
        </w:tc>
        <w:tc>
          <w:tcPr>
            <w:tcW w:w="306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Объем финансового обеспечения, руб. (с точностью до двух знаков после запятой - 0,00)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2672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8B26AA" w:rsidRPr="008B26AA" w:rsidTr="008B26AA">
        <w:trPr>
          <w:trHeight w:val="1245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субсидия на финансовое обеспечение выполнения государственного задания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FF"/>
                <w:sz w:val="18"/>
                <w:szCs w:val="18"/>
                <w:u w:val="single"/>
              </w:rPr>
            </w:pPr>
            <w:hyperlink r:id="rId11" w:history="1">
              <w:r w:rsidRPr="008B26AA">
                <w:rPr>
                  <w:color w:val="0000FF"/>
                  <w:sz w:val="18"/>
                  <w:szCs w:val="18"/>
                  <w:u w:val="single"/>
                </w:rPr>
                <w:t>субсидии, предоставляемые в соответствии с абзацем вторым пункта 1 статьи 78.1 Бюджетного кодекса Российской Федерации</w:t>
              </w:r>
            </w:hyperlink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поступления от оказания услуг (выполнения работ) на платной основе и от иной приносящей доход деятельности всего: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числе:</w:t>
            </w:r>
          </w:p>
        </w:tc>
      </w:tr>
      <w:tr w:rsidR="008B26AA" w:rsidRPr="008B26AA" w:rsidTr="008B26AA">
        <w:trPr>
          <w:trHeight w:val="1230"/>
        </w:trPr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плата, утвержденная законодательством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 гранты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10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Остаток средств на начало текущего финансового года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2156020,46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1250000,00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906020,46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184092,44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Остаток средств на конец текущего финансового года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0002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776866,44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776866,44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776866,44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Доходы, всего: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160398424,61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78560134,00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78697515,02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37271609,37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52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60768439,69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31341344,00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26286320,10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11151611,91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52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49487162,46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23290300,00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26196862,46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13042528,73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52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50142822,46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23928490,00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26214332,46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13077468,73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доходы от оказания услуг, работ, компенсации затрат учреждений, всего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1200</w:t>
            </w:r>
          </w:p>
        </w:tc>
        <w:tc>
          <w:tcPr>
            <w:tcW w:w="4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70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субсидия на финансовое обеспечение выполнения государственного задания за счет сре</w:t>
            </w:r>
            <w:proofErr w:type="gramStart"/>
            <w:r w:rsidRPr="008B26AA">
              <w:rPr>
                <w:color w:val="000000"/>
                <w:sz w:val="18"/>
                <w:szCs w:val="18"/>
              </w:rPr>
              <w:t>дств кр</w:t>
            </w:r>
            <w:proofErr w:type="gramEnd"/>
            <w:r w:rsidRPr="008B26AA">
              <w:rPr>
                <w:color w:val="000000"/>
                <w:sz w:val="18"/>
                <w:szCs w:val="18"/>
              </w:rPr>
              <w:t>аевого бюджета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78560134,00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78560134,00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31341344,00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31341344,00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23290300,00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23290300,00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23928490,00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23928490,00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93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25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right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75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доходы от оказания платных услуг (работ) потребителям соответствующих услуг (работ)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78697515,02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78697515,02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26286320,10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26286320,10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26196862,46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26196862,46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26214332,46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26214332,46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безвозмездные денежные поступления,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3140775,59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3140775,59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целевые субсидии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2817381,08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прочие доходы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доходы от операций с активами,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прочие поступления, всего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1980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106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них:</w:t>
            </w:r>
            <w:r w:rsidRPr="008B26AA">
              <w:rPr>
                <w:color w:val="000000"/>
                <w:sz w:val="18"/>
                <w:szCs w:val="18"/>
              </w:rPr>
              <w:br/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1981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Расходы, всего: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162554445,07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78560134,00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4067381,08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79603535,48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37271609,37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62924460,15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31341344,00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4067381,08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27192340,56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11151611,91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49487162,46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23290300,00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26196862,46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13042528,73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50142822,46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23928490,00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26214332,46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13077468,73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 на: выплаты персоналу всего: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2110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111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211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67896925,25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53381640,00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1733318,80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12781966,45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4045906,00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заработная плата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26792561,25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21643400,00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1733318,80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3415842,45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20283062,00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15600000,00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4683062,00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2022953,00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20821302,00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16138240,00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4683062,00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2022953,00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55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прочие выплаты персоналу, в том числе компенсационного характера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20120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76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9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 начисления на оплату труда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119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20394514,67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16025050,00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523462,28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3846002,39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1221863,62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7892195,21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6351300,00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523462,28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1017432,93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6214284,73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4800000,00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1414284,73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610931,81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6288034,73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4873750,00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1414284,73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610931,81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социальные и иные выплаты населению, всего, в том числе: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12360,00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12360,00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6600,00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6600,00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2880,00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2880,00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2880,00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2880,00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79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2211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иные выплаты населению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360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уплату налогов, сборов и иных платежей,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2300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850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1334445,24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387000,00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947445,24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382184,38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129000,00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253184,38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476130,43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129000,00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72000,00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476130,43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129000,00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72000,00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налог на имущество организаций и земельный налог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2310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851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291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540114,60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540114,60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128857,00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128857,00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205628,80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205628,80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205628,80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205628,80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96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- иные налоги (включаемые в состав расходов) в бюджеты бюджетной системы Российской Федерации, а </w:t>
            </w:r>
            <w:r w:rsidRPr="008B26AA">
              <w:rPr>
                <w:color w:val="000000"/>
                <w:sz w:val="18"/>
                <w:szCs w:val="18"/>
              </w:rPr>
              <w:lastRenderedPageBreak/>
              <w:t>также государственная пошлина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lastRenderedPageBreak/>
              <w:t>2320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852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1285,40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1285,40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143,00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143,00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571,20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571,20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571,20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571,20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уплата штрафов (в том числе административных), пеней, иных платежей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2330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853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290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947445,24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947445,24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253184,38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253184,38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72000,00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347130,43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72000,00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безвозмездные перечисления организациям и физическим лицам,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72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них:</w:t>
            </w:r>
            <w:r w:rsidRPr="008B26AA">
              <w:rPr>
                <w:color w:val="000000"/>
                <w:sz w:val="18"/>
                <w:szCs w:val="18"/>
              </w:rPr>
              <w:br/>
              <w:t>гранты, предоставляемые бюджетным учреждениям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гранты, предоставляемые автономным учреждениям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623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100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гранты, предоставляемые иным некоммерческим организациям </w:t>
            </w:r>
            <w:r w:rsidRPr="008B26AA">
              <w:rPr>
                <w:color w:val="000000"/>
                <w:sz w:val="18"/>
                <w:szCs w:val="18"/>
              </w:rPr>
              <w:br/>
              <w:t>(за исключением бюджетных и автономных учреждений)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634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прочие выплаты (кроме выплат на закупку товаров, работ, услуг)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121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них, 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831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55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85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 том числе, закупку товаров, работ, услуг в целях капитального ремонта государственного имущества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243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прочую закупку товаров, работ и услуг, всего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X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70782205,40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8766444,00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1810600,00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62015761,40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30748849,75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25716924,80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3217644,00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1810600,00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22499280,80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11151611,91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22510805,30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2761300,00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19749505,30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9789883,92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22554475,30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2787500,00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19766975,30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9807353,92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услуги связи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2641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221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739290,88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739290,88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244836,14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211290,88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211290,88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76836,14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транспортные услуги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2642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4098110,35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4098110,35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76900,00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1206110,35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1206110,35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28900,00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1446000,00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1446000,00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1446000,00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1446000,00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24000,00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коммунальные услуги, в том числе: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2643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7772675,01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6565844,00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1206831,01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1199628,79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2661685,01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2565844,00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95841,01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88638,79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2546760,00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2000000,00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546760,00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546760,00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2564230,00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2000000,00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564230,00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564230,00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lastRenderedPageBreak/>
              <w:t>- арендная плата за пользование имуществом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2644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224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9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работы и услуги по содержанию имущества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2645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6329948,22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6329948,22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4539706,07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3621858,18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3621858,18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3332190,87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1354045,02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1354045,02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603757,60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1354045,02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1354045,02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603757,60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прочие работы и услуги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2646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226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14570247,92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721400,00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13848847,92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3504714,00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6779337,64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16000,00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6763337,64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827844,02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3889455,14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346700,00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3542755,14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1338434,99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3901455,14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358700,00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3542755,14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1338434,99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увеличение стоимости основных средств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2647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310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2652694,33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1810600,00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842094,33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611848,33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2652694,33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1810600,00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842094,33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611848,33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48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- увеличение стоимости материальных запасов, в том числе: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2648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36753233,20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1479200,00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34950638,69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20571216,42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10717942,92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635800,00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323394,51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9758748,41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6185353,76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13010545,14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414600,00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12595945,14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7192931,33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13024745,14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428800,00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12595945,14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7192931,33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приобретение продуктов питания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342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16324969,51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1363400,00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44085,91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14917483,60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15209444,22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5211969,62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520000,00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44085,91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4647883,71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4292508,71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lastRenderedPageBreak/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5450731,74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414600,00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5036131,74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5356690,63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5662268,15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428800,00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5233468,15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5560244,88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приобретение мягкого инвентаря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345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1147960,77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193825,05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954135,72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777340,34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209294,43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193825,05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15469,38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469333,17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469333,17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388670,17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469333,17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469333,17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388670,17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приобретение ГСМ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343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544495,24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544495,24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468113,64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76381,60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76381,60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249150,00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249150,00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249150,00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218963,64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218963,64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218963,64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приобретение котельно-печного топлива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244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346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Выплаты, уменьшающие доход, всего 1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3000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них: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3010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180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189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налог на прибыль 2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lastRenderedPageBreak/>
              <w:t xml:space="preserve">налог на добавленную стоимость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3020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 xml:space="preserve">прочие налоги, уменьшающие доход 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3030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Прочие выплаты, всего 9</w:t>
            </w:r>
          </w:p>
        </w:tc>
        <w:tc>
          <w:tcPr>
            <w:tcW w:w="25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43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Х</w:t>
            </w:r>
          </w:p>
        </w:tc>
        <w:tc>
          <w:tcPr>
            <w:tcW w:w="43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</w:t>
            </w:r>
          </w:p>
        </w:tc>
        <w:tc>
          <w:tcPr>
            <w:tcW w:w="25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3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8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8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00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из них, возврат в бюджет средств субсидии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610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2020 г. очередной финансовый год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2021г. 1-ый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  <w:tr w:rsidR="008B26AA" w:rsidRPr="008B26AA" w:rsidTr="008B26AA">
        <w:trPr>
          <w:trHeight w:val="345"/>
        </w:trPr>
        <w:tc>
          <w:tcPr>
            <w:tcW w:w="8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8B26AA">
              <w:rPr>
                <w:b/>
                <w:bCs/>
                <w:color w:val="000000"/>
                <w:sz w:val="18"/>
                <w:szCs w:val="18"/>
              </w:rPr>
              <w:t>на 2022 г. 2-ой год планового периода</w:t>
            </w: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Pr="008B26AA" w:rsidRDefault="008B26AA" w:rsidP="008B26AA">
            <w:pPr>
              <w:jc w:val="center"/>
              <w:rPr>
                <w:color w:val="000000"/>
                <w:sz w:val="18"/>
                <w:szCs w:val="18"/>
              </w:rPr>
            </w:pPr>
            <w:r w:rsidRPr="008B26AA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E62ADA" w:rsidRDefault="00E62ADA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E62ADA" w:rsidRDefault="00E62ADA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9A1FD2" w:rsidRDefault="009A1FD2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9A1FD2" w:rsidRDefault="009A1FD2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9A1FD2" w:rsidRDefault="009A1FD2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9A1FD2" w:rsidRDefault="009A1FD2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AB6316" w:rsidRDefault="00AB6316" w:rsidP="00AB6316">
      <w:pPr>
        <w:autoSpaceDE w:val="0"/>
        <w:autoSpaceDN w:val="0"/>
        <w:adjustRightInd w:val="0"/>
        <w:rPr>
          <w:szCs w:val="20"/>
        </w:rPr>
      </w:pPr>
    </w:p>
    <w:p w:rsidR="00AB6316" w:rsidRDefault="00AB6316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2F4C13" w:rsidRDefault="002F4C13" w:rsidP="002F4C13">
      <w:pPr>
        <w:autoSpaceDE w:val="0"/>
        <w:autoSpaceDN w:val="0"/>
        <w:adjustRightInd w:val="0"/>
        <w:jc w:val="center"/>
        <w:rPr>
          <w:szCs w:val="20"/>
        </w:rPr>
      </w:pPr>
    </w:p>
    <w:p w:rsidR="002F4C13" w:rsidRDefault="002F4C13" w:rsidP="002F4C13">
      <w:pPr>
        <w:autoSpaceDE w:val="0"/>
        <w:autoSpaceDN w:val="0"/>
        <w:adjustRightInd w:val="0"/>
        <w:jc w:val="center"/>
        <w:rPr>
          <w:szCs w:val="20"/>
        </w:rPr>
      </w:pPr>
      <w:r>
        <w:rPr>
          <w:szCs w:val="20"/>
        </w:rPr>
        <w:lastRenderedPageBreak/>
        <w:t>Раздел 2. Сведения по выплатам на закупки товаров, работ, услуг</w:t>
      </w:r>
    </w:p>
    <w:p w:rsidR="002F4C13" w:rsidRDefault="002F4C13" w:rsidP="002F4C13">
      <w:pPr>
        <w:autoSpaceDE w:val="0"/>
        <w:autoSpaceDN w:val="0"/>
        <w:adjustRightInd w:val="0"/>
        <w:rPr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36"/>
        <w:gridCol w:w="5997"/>
        <w:gridCol w:w="996"/>
        <w:gridCol w:w="1028"/>
        <w:gridCol w:w="674"/>
        <w:gridCol w:w="1493"/>
        <w:gridCol w:w="1476"/>
        <w:gridCol w:w="1476"/>
        <w:gridCol w:w="1307"/>
      </w:tblGrid>
      <w:tr w:rsidR="008B26AA" w:rsidTr="008B26AA">
        <w:trPr>
          <w:trHeight w:val="300"/>
        </w:trPr>
        <w:tc>
          <w:tcPr>
            <w:tcW w:w="2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1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Наименование показателя 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строки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Год начала закупки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КБК РФ</w:t>
            </w:r>
          </w:p>
        </w:tc>
        <w:tc>
          <w:tcPr>
            <w:tcW w:w="1779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</w:p>
        </w:tc>
      </w:tr>
      <w:tr w:rsidR="008B26AA" w:rsidTr="008B26AA">
        <w:trPr>
          <w:trHeight w:val="300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1779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</w:tr>
      <w:tr w:rsidR="008B26AA" w:rsidTr="008B26AA">
        <w:trPr>
          <w:trHeight w:val="1260"/>
        </w:trPr>
        <w:tc>
          <w:tcPr>
            <w:tcW w:w="2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1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2020 г. очередной финансовый год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2021 г. 1-ый год планового периода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на 2022 г. 2-ой год планового периода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за пределами планового периода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Выплаты на закупку товаров, работ, услуг, всего 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23117650,93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22510805,3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22554475,3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264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 контрактам (договорам), заключенным до начала текущего финансового года без применения норм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№ 14, ст. 1652; </w:t>
            </w:r>
            <w:proofErr w:type="gramStart"/>
            <w:r>
              <w:rPr>
                <w:color w:val="000000"/>
              </w:rPr>
              <w:t>2018, № 32, ст. 5104) (далее - Федеральный закон № 44-ФЗ) и Федерального закона от 18 июля 2011 г. № 223-ФЗ "О закупках товаров, работ, услуг отдельными видами юридических лиц" (Собрание законодательства Российской Федерации, 2011, № 30, ст. 4571; 2018, № 32,</w:t>
            </w:r>
            <w:r>
              <w:rPr>
                <w:color w:val="000000"/>
              </w:rPr>
              <w:br/>
              <w:t>ст. 5135) (далее - Федеральный закон № 223-ФЗ)12</w:t>
            </w:r>
            <w:proofErr w:type="gramEnd"/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26100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Х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94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 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26200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94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 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23117650,93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22510805,30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22554475,30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44-ФЗ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26310.1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1.3.2.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223-ФЗ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23117650,93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22510805,30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22554475,30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221 статья (Услуги связи)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211290,88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264000,00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222 статья (Транспортные услуги)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1206110,35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1446000,00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1446000,00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223 статья (Коммунальные услуги)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2661685,01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2546760,00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2564230,00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225 статья (Услуги по содержанию имущества)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3621858,18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1354045,02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1354045,02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226 статья (Прочие услуги)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2046069,26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3889455,14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3901455,14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310 статья (Основные средства)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2652694,33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340 статья (Увеличение стоимости материальных запасов)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10717942,92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13010545,14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13024745,14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26320.1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94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 13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за счет субсидий, предоставляемых на финансовое обеспечение выполнения государственного (муниципального) задания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1.4.1.1.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44-ФЗ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26411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1.4.1.2.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223-ФЗ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223 статья (Коммунальные расходы)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226 статья (Прочие услуги)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1.4.2.1.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44-ФЗ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26421.1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1.4.2.2.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223-ФЗ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26422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26422.1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1.4.3.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за счет субсидий, предоставляемых на осуществление капитальных вложений 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1.4.4.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за счет прочих источников финансового обеспечения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26430.1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1.4.4.1.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44-ФЗ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26440.1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630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1.4.4.2.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соответствии с Федеральным законом № 223-ФЗ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26450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из них: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94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16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 по году начала закупки: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2020г. очередной финансовый год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26510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2021 г. 1-ый год планового периода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2022 г. 2-ой год планового периода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94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26600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68182931,53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в том числе по году начала закупки: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2020 г. очередной финансовый год</w:t>
            </w:r>
          </w:p>
        </w:tc>
        <w:tc>
          <w:tcPr>
            <w:tcW w:w="278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26610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23117650,93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2021г. 1-ый год планового периода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22510805,30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8B26AA" w:rsidTr="008B26AA">
        <w:trPr>
          <w:trHeight w:val="315"/>
        </w:trPr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  <w:r>
              <w:rPr>
                <w:color w:val="000000"/>
              </w:rPr>
              <w:t>на 2022 г. 2-ой год планового периода</w:t>
            </w:r>
          </w:p>
        </w:tc>
        <w:tc>
          <w:tcPr>
            <w:tcW w:w="278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6AA" w:rsidRDefault="008B26AA">
            <w:pPr>
              <w:rPr>
                <w:color w:val="00000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22554475,30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26AA" w:rsidRDefault="008B26A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bookmarkEnd w:id="0"/>
    </w:tbl>
    <w:p w:rsidR="00AB6316" w:rsidRDefault="00AB6316" w:rsidP="00766399">
      <w:pPr>
        <w:autoSpaceDE w:val="0"/>
        <w:autoSpaceDN w:val="0"/>
        <w:adjustRightInd w:val="0"/>
        <w:jc w:val="center"/>
        <w:rPr>
          <w:szCs w:val="20"/>
        </w:rPr>
      </w:pPr>
    </w:p>
    <w:p w:rsidR="006C58A2" w:rsidRDefault="006C58A2" w:rsidP="00B12C89">
      <w:pPr>
        <w:autoSpaceDE w:val="0"/>
        <w:autoSpaceDN w:val="0"/>
        <w:adjustRightInd w:val="0"/>
        <w:contextualSpacing/>
        <w:rPr>
          <w:sz w:val="22"/>
        </w:rPr>
      </w:pPr>
    </w:p>
    <w:p w:rsidR="006C58A2" w:rsidRDefault="006C58A2" w:rsidP="006C58A2">
      <w:pPr>
        <w:autoSpaceDE w:val="0"/>
        <w:autoSpaceDN w:val="0"/>
        <w:adjustRightInd w:val="0"/>
        <w:contextualSpacing/>
        <w:rPr>
          <w:sz w:val="22"/>
        </w:rPr>
      </w:pPr>
    </w:p>
    <w:p w:rsidR="006B4F71" w:rsidRPr="0087215C" w:rsidRDefault="006B4F71" w:rsidP="006B4F71">
      <w:pPr>
        <w:autoSpaceDE w:val="0"/>
        <w:autoSpaceDN w:val="0"/>
        <w:adjustRightInd w:val="0"/>
        <w:ind w:firstLine="539"/>
        <w:contextualSpacing/>
        <w:rPr>
          <w:sz w:val="22"/>
        </w:rPr>
      </w:pPr>
      <w:r w:rsidRPr="0087215C">
        <w:rPr>
          <w:sz w:val="22"/>
        </w:rPr>
        <w:t>Руководитель</w:t>
      </w:r>
      <w:r w:rsidRPr="0087215C">
        <w:rPr>
          <w:sz w:val="22"/>
        </w:rPr>
        <w:tab/>
      </w:r>
      <w:r w:rsidRPr="0087215C">
        <w:rPr>
          <w:sz w:val="22"/>
        </w:rPr>
        <w:tab/>
        <w:t xml:space="preserve">       ___________  </w:t>
      </w:r>
      <w:r w:rsidRPr="0087215C">
        <w:rPr>
          <w:sz w:val="22"/>
        </w:rPr>
        <w:tab/>
      </w:r>
      <w:r w:rsidRPr="0087215C">
        <w:rPr>
          <w:sz w:val="22"/>
          <w:u w:val="single"/>
        </w:rPr>
        <w:t>Спиридонова Мария Николаевна</w:t>
      </w:r>
    </w:p>
    <w:p w:rsidR="006B4F71" w:rsidRPr="0087215C" w:rsidRDefault="006C58A2" w:rsidP="006B4F71">
      <w:pPr>
        <w:autoSpaceDE w:val="0"/>
        <w:autoSpaceDN w:val="0"/>
        <w:adjustRightInd w:val="0"/>
        <w:ind w:firstLine="539"/>
        <w:contextualSpacing/>
        <w:jc w:val="both"/>
        <w:rPr>
          <w:sz w:val="22"/>
        </w:rPr>
      </w:pPr>
      <w:r>
        <w:rPr>
          <w:sz w:val="22"/>
        </w:rPr>
        <w:t xml:space="preserve">                                                   (подпись)                  </w:t>
      </w:r>
      <w:r w:rsidR="006B4F71" w:rsidRPr="0087215C">
        <w:rPr>
          <w:sz w:val="22"/>
        </w:rPr>
        <w:t xml:space="preserve"> (расшифровка подписи)</w:t>
      </w:r>
    </w:p>
    <w:p w:rsidR="006B4F71" w:rsidRPr="0087215C" w:rsidRDefault="006B4F71" w:rsidP="006B4F71">
      <w:pPr>
        <w:autoSpaceDE w:val="0"/>
        <w:autoSpaceDN w:val="0"/>
        <w:adjustRightInd w:val="0"/>
        <w:ind w:firstLine="539"/>
        <w:contextualSpacing/>
        <w:jc w:val="both"/>
        <w:rPr>
          <w:sz w:val="22"/>
        </w:rPr>
      </w:pPr>
    </w:p>
    <w:p w:rsidR="006B4F71" w:rsidRPr="0087215C" w:rsidRDefault="006B4F71" w:rsidP="006B4F71">
      <w:pPr>
        <w:autoSpaceDE w:val="0"/>
        <w:autoSpaceDN w:val="0"/>
        <w:adjustRightInd w:val="0"/>
        <w:ind w:firstLine="539"/>
        <w:contextualSpacing/>
        <w:jc w:val="both"/>
        <w:rPr>
          <w:sz w:val="22"/>
        </w:rPr>
      </w:pPr>
      <w:r w:rsidRPr="0087215C">
        <w:rPr>
          <w:sz w:val="22"/>
        </w:rPr>
        <w:t xml:space="preserve">Ответственный </w:t>
      </w:r>
    </w:p>
    <w:p w:rsidR="006B4F71" w:rsidRPr="0087215C" w:rsidRDefault="006B4F71" w:rsidP="006B4F71">
      <w:pPr>
        <w:autoSpaceDE w:val="0"/>
        <w:autoSpaceDN w:val="0"/>
        <w:adjustRightInd w:val="0"/>
        <w:ind w:firstLine="539"/>
        <w:contextualSpacing/>
        <w:jc w:val="both"/>
        <w:rPr>
          <w:sz w:val="22"/>
        </w:rPr>
      </w:pPr>
      <w:r w:rsidRPr="0087215C">
        <w:rPr>
          <w:sz w:val="22"/>
        </w:rPr>
        <w:t>Исполнитель                       _____________</w:t>
      </w:r>
      <w:r w:rsidRPr="0087215C">
        <w:rPr>
          <w:sz w:val="22"/>
        </w:rPr>
        <w:tab/>
      </w:r>
      <w:r w:rsidR="00A87879">
        <w:rPr>
          <w:sz w:val="22"/>
          <w:u w:val="single"/>
        </w:rPr>
        <w:t>Забродская Екатерина Борисовна</w:t>
      </w:r>
    </w:p>
    <w:p w:rsidR="00E03D7F" w:rsidRPr="008E393E" w:rsidRDefault="006B4F71" w:rsidP="008E393E">
      <w:pPr>
        <w:autoSpaceDE w:val="0"/>
        <w:autoSpaceDN w:val="0"/>
        <w:adjustRightInd w:val="0"/>
        <w:ind w:firstLine="539"/>
        <w:contextualSpacing/>
        <w:rPr>
          <w:sz w:val="22"/>
        </w:rPr>
      </w:pPr>
      <w:r>
        <w:rPr>
          <w:sz w:val="22"/>
        </w:rPr>
        <w:t xml:space="preserve">                                                   (подпись)                  </w:t>
      </w:r>
      <w:r w:rsidRPr="0087215C">
        <w:rPr>
          <w:sz w:val="22"/>
        </w:rPr>
        <w:t>(расшифровка подписи</w:t>
      </w:r>
      <w:r>
        <w:rPr>
          <w:sz w:val="22"/>
        </w:rPr>
        <w:t>)</w:t>
      </w:r>
    </w:p>
    <w:sectPr w:rsidR="00E03D7F" w:rsidRPr="008E393E" w:rsidSect="00DC600E">
      <w:pgSz w:w="16834" w:h="11909" w:orient="landscape"/>
      <w:pgMar w:top="1418" w:right="816" w:bottom="992" w:left="851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310" w:rsidRDefault="00561310">
      <w:r>
        <w:separator/>
      </w:r>
    </w:p>
  </w:endnote>
  <w:endnote w:type="continuationSeparator" w:id="0">
    <w:p w:rsidR="00561310" w:rsidRDefault="00561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310" w:rsidRDefault="00561310">
      <w:r>
        <w:separator/>
      </w:r>
    </w:p>
  </w:footnote>
  <w:footnote w:type="continuationSeparator" w:id="0">
    <w:p w:rsidR="00561310" w:rsidRDefault="005613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84" w:rsidRDefault="00816B84" w:rsidP="004A0F4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816B84" w:rsidRDefault="00816B84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B84" w:rsidRDefault="00816B84" w:rsidP="004A0F4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8B26AA">
      <w:rPr>
        <w:rStyle w:val="ab"/>
        <w:noProof/>
      </w:rPr>
      <w:t>2</w:t>
    </w:r>
    <w:r>
      <w:rPr>
        <w:rStyle w:val="ab"/>
      </w:rPr>
      <w:fldChar w:fldCharType="end"/>
    </w:r>
  </w:p>
  <w:p w:rsidR="00816B84" w:rsidRDefault="00816B84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D23CD"/>
    <w:multiLevelType w:val="hybridMultilevel"/>
    <w:tmpl w:val="429AA09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12598B"/>
    <w:multiLevelType w:val="hybridMultilevel"/>
    <w:tmpl w:val="CD4213E0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E61FAA"/>
    <w:multiLevelType w:val="hybridMultilevel"/>
    <w:tmpl w:val="F4BEA47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65B4AC4"/>
    <w:multiLevelType w:val="hybridMultilevel"/>
    <w:tmpl w:val="F0769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6752EFC"/>
    <w:multiLevelType w:val="hybridMultilevel"/>
    <w:tmpl w:val="54F469E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F536B75"/>
    <w:multiLevelType w:val="hybridMultilevel"/>
    <w:tmpl w:val="5544911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0051D16"/>
    <w:multiLevelType w:val="hybridMultilevel"/>
    <w:tmpl w:val="1A1ABA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27170E2"/>
    <w:multiLevelType w:val="hybridMultilevel"/>
    <w:tmpl w:val="CBE2403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8784CC3"/>
    <w:multiLevelType w:val="hybridMultilevel"/>
    <w:tmpl w:val="1D326DA4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9DD4B93"/>
    <w:multiLevelType w:val="hybridMultilevel"/>
    <w:tmpl w:val="2CD44BC2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CA86998"/>
    <w:multiLevelType w:val="hybridMultilevel"/>
    <w:tmpl w:val="9D646B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F6C7D39"/>
    <w:multiLevelType w:val="hybridMultilevel"/>
    <w:tmpl w:val="A080FBC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2E77B30"/>
    <w:multiLevelType w:val="hybridMultilevel"/>
    <w:tmpl w:val="6C52EFD6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972118E"/>
    <w:multiLevelType w:val="hybridMultilevel"/>
    <w:tmpl w:val="29D658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BE87F8A"/>
    <w:multiLevelType w:val="hybridMultilevel"/>
    <w:tmpl w:val="504860FC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E981849"/>
    <w:multiLevelType w:val="hybridMultilevel"/>
    <w:tmpl w:val="99C004A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0815EC1"/>
    <w:multiLevelType w:val="hybridMultilevel"/>
    <w:tmpl w:val="BB94AA5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0C57683"/>
    <w:multiLevelType w:val="hybridMultilevel"/>
    <w:tmpl w:val="99D4E81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47333333"/>
    <w:multiLevelType w:val="hybridMultilevel"/>
    <w:tmpl w:val="BD3E824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D3A3BE9"/>
    <w:multiLevelType w:val="hybridMultilevel"/>
    <w:tmpl w:val="3432C230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FBF6630"/>
    <w:multiLevelType w:val="hybridMultilevel"/>
    <w:tmpl w:val="0D8AC676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629246CF"/>
    <w:multiLevelType w:val="hybridMultilevel"/>
    <w:tmpl w:val="6FA8E65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2965980"/>
    <w:multiLevelType w:val="hybridMultilevel"/>
    <w:tmpl w:val="9C4C8D1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D9F3FEC"/>
    <w:multiLevelType w:val="hybridMultilevel"/>
    <w:tmpl w:val="FFAC293E"/>
    <w:lvl w:ilvl="0" w:tplc="04190011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4">
    <w:nsid w:val="6F487356"/>
    <w:multiLevelType w:val="hybridMultilevel"/>
    <w:tmpl w:val="0D70C0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14958EF"/>
    <w:multiLevelType w:val="hybridMultilevel"/>
    <w:tmpl w:val="FE98C23E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31655D7"/>
    <w:multiLevelType w:val="hybridMultilevel"/>
    <w:tmpl w:val="B574978C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7223784"/>
    <w:multiLevelType w:val="hybridMultilevel"/>
    <w:tmpl w:val="DEE0BA2A"/>
    <w:lvl w:ilvl="0" w:tplc="84AE96D2">
      <w:start w:val="1"/>
      <w:numFmt w:val="decimal"/>
      <w:lvlText w:val="%1)"/>
      <w:lvlJc w:val="left"/>
      <w:pPr>
        <w:tabs>
          <w:tab w:val="num" w:pos="1755"/>
        </w:tabs>
        <w:ind w:left="1755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6"/>
  </w:num>
  <w:num w:numId="4">
    <w:abstractNumId w:val="0"/>
  </w:num>
  <w:num w:numId="5">
    <w:abstractNumId w:val="2"/>
  </w:num>
  <w:num w:numId="6">
    <w:abstractNumId w:val="5"/>
  </w:num>
  <w:num w:numId="7">
    <w:abstractNumId w:val="17"/>
  </w:num>
  <w:num w:numId="8">
    <w:abstractNumId w:val="21"/>
  </w:num>
  <w:num w:numId="9">
    <w:abstractNumId w:val="8"/>
  </w:num>
  <w:num w:numId="10">
    <w:abstractNumId w:val="13"/>
  </w:num>
  <w:num w:numId="11">
    <w:abstractNumId w:val="9"/>
  </w:num>
  <w:num w:numId="12">
    <w:abstractNumId w:val="14"/>
  </w:num>
  <w:num w:numId="13">
    <w:abstractNumId w:val="20"/>
  </w:num>
  <w:num w:numId="14">
    <w:abstractNumId w:val="25"/>
  </w:num>
  <w:num w:numId="15">
    <w:abstractNumId w:val="11"/>
  </w:num>
  <w:num w:numId="16">
    <w:abstractNumId w:val="3"/>
  </w:num>
  <w:num w:numId="17">
    <w:abstractNumId w:val="15"/>
  </w:num>
  <w:num w:numId="18">
    <w:abstractNumId w:val="16"/>
  </w:num>
  <w:num w:numId="19">
    <w:abstractNumId w:val="18"/>
  </w:num>
  <w:num w:numId="20">
    <w:abstractNumId w:val="4"/>
  </w:num>
  <w:num w:numId="21">
    <w:abstractNumId w:val="19"/>
  </w:num>
  <w:num w:numId="22">
    <w:abstractNumId w:val="6"/>
  </w:num>
  <w:num w:numId="23">
    <w:abstractNumId w:val="1"/>
  </w:num>
  <w:num w:numId="24">
    <w:abstractNumId w:val="27"/>
  </w:num>
  <w:num w:numId="25">
    <w:abstractNumId w:val="12"/>
  </w:num>
  <w:num w:numId="26">
    <w:abstractNumId w:val="23"/>
  </w:num>
  <w:num w:numId="27">
    <w:abstractNumId w:val="7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34B0"/>
    <w:rsid w:val="000037CD"/>
    <w:rsid w:val="000038D1"/>
    <w:rsid w:val="000042B5"/>
    <w:rsid w:val="00005D46"/>
    <w:rsid w:val="000071A2"/>
    <w:rsid w:val="0001023B"/>
    <w:rsid w:val="000119B4"/>
    <w:rsid w:val="000155B9"/>
    <w:rsid w:val="0001588D"/>
    <w:rsid w:val="00016D60"/>
    <w:rsid w:val="00016F57"/>
    <w:rsid w:val="0001749B"/>
    <w:rsid w:val="0001770F"/>
    <w:rsid w:val="000179D8"/>
    <w:rsid w:val="00020534"/>
    <w:rsid w:val="0002411B"/>
    <w:rsid w:val="000265C7"/>
    <w:rsid w:val="000276B3"/>
    <w:rsid w:val="000323AE"/>
    <w:rsid w:val="00032937"/>
    <w:rsid w:val="00032F19"/>
    <w:rsid w:val="0003315A"/>
    <w:rsid w:val="00034096"/>
    <w:rsid w:val="000358F9"/>
    <w:rsid w:val="00035CCD"/>
    <w:rsid w:val="00037C45"/>
    <w:rsid w:val="00042717"/>
    <w:rsid w:val="00045311"/>
    <w:rsid w:val="00045450"/>
    <w:rsid w:val="00047A58"/>
    <w:rsid w:val="00050791"/>
    <w:rsid w:val="00050CED"/>
    <w:rsid w:val="00050EFF"/>
    <w:rsid w:val="00054FAC"/>
    <w:rsid w:val="0005589B"/>
    <w:rsid w:val="00056C5D"/>
    <w:rsid w:val="00057418"/>
    <w:rsid w:val="0006066D"/>
    <w:rsid w:val="00060E64"/>
    <w:rsid w:val="00063F58"/>
    <w:rsid w:val="00064F15"/>
    <w:rsid w:val="00065C20"/>
    <w:rsid w:val="0006619D"/>
    <w:rsid w:val="00070F47"/>
    <w:rsid w:val="00071275"/>
    <w:rsid w:val="00071C42"/>
    <w:rsid w:val="0007276A"/>
    <w:rsid w:val="00073BA4"/>
    <w:rsid w:val="00074335"/>
    <w:rsid w:val="00075C77"/>
    <w:rsid w:val="00076E65"/>
    <w:rsid w:val="00080B48"/>
    <w:rsid w:val="00084224"/>
    <w:rsid w:val="00084798"/>
    <w:rsid w:val="000850C3"/>
    <w:rsid w:val="0008727C"/>
    <w:rsid w:val="00087B64"/>
    <w:rsid w:val="000907FD"/>
    <w:rsid w:val="000927DD"/>
    <w:rsid w:val="0009434F"/>
    <w:rsid w:val="000959E3"/>
    <w:rsid w:val="00095DCA"/>
    <w:rsid w:val="0009780A"/>
    <w:rsid w:val="000A1B61"/>
    <w:rsid w:val="000A201B"/>
    <w:rsid w:val="000A431F"/>
    <w:rsid w:val="000A711D"/>
    <w:rsid w:val="000A78A2"/>
    <w:rsid w:val="000A7E77"/>
    <w:rsid w:val="000B038B"/>
    <w:rsid w:val="000B1266"/>
    <w:rsid w:val="000B4F66"/>
    <w:rsid w:val="000B57D3"/>
    <w:rsid w:val="000B62FD"/>
    <w:rsid w:val="000B65B5"/>
    <w:rsid w:val="000B6EB3"/>
    <w:rsid w:val="000B7321"/>
    <w:rsid w:val="000C16F4"/>
    <w:rsid w:val="000C188A"/>
    <w:rsid w:val="000C213C"/>
    <w:rsid w:val="000C53C2"/>
    <w:rsid w:val="000C55B8"/>
    <w:rsid w:val="000C6388"/>
    <w:rsid w:val="000C6C2F"/>
    <w:rsid w:val="000D1156"/>
    <w:rsid w:val="000D176C"/>
    <w:rsid w:val="000D2000"/>
    <w:rsid w:val="000D40C9"/>
    <w:rsid w:val="000D48E0"/>
    <w:rsid w:val="000D79AC"/>
    <w:rsid w:val="000E10F4"/>
    <w:rsid w:val="000E379A"/>
    <w:rsid w:val="000E5BBD"/>
    <w:rsid w:val="000E61FB"/>
    <w:rsid w:val="000E7B72"/>
    <w:rsid w:val="000F03FF"/>
    <w:rsid w:val="000F2BFB"/>
    <w:rsid w:val="000F580F"/>
    <w:rsid w:val="000F6A71"/>
    <w:rsid w:val="000F7AC2"/>
    <w:rsid w:val="00100CEE"/>
    <w:rsid w:val="00101866"/>
    <w:rsid w:val="00103CF2"/>
    <w:rsid w:val="001056EC"/>
    <w:rsid w:val="001071DB"/>
    <w:rsid w:val="00107AA5"/>
    <w:rsid w:val="00110091"/>
    <w:rsid w:val="001115E6"/>
    <w:rsid w:val="00112CDD"/>
    <w:rsid w:val="001132D9"/>
    <w:rsid w:val="0011712B"/>
    <w:rsid w:val="0011713E"/>
    <w:rsid w:val="00122E31"/>
    <w:rsid w:val="00123D3D"/>
    <w:rsid w:val="00124853"/>
    <w:rsid w:val="00127F51"/>
    <w:rsid w:val="00130382"/>
    <w:rsid w:val="00131679"/>
    <w:rsid w:val="00131C4B"/>
    <w:rsid w:val="00132B9A"/>
    <w:rsid w:val="00134797"/>
    <w:rsid w:val="00135776"/>
    <w:rsid w:val="00136668"/>
    <w:rsid w:val="00140AF0"/>
    <w:rsid w:val="00141CFD"/>
    <w:rsid w:val="001509AE"/>
    <w:rsid w:val="00152805"/>
    <w:rsid w:val="001535C3"/>
    <w:rsid w:val="00157401"/>
    <w:rsid w:val="00160F88"/>
    <w:rsid w:val="00161033"/>
    <w:rsid w:val="001649D0"/>
    <w:rsid w:val="00167DED"/>
    <w:rsid w:val="00172228"/>
    <w:rsid w:val="00173277"/>
    <w:rsid w:val="00174968"/>
    <w:rsid w:val="00174AA4"/>
    <w:rsid w:val="0017553A"/>
    <w:rsid w:val="001777AF"/>
    <w:rsid w:val="001837C7"/>
    <w:rsid w:val="00184947"/>
    <w:rsid w:val="00184D67"/>
    <w:rsid w:val="00184D89"/>
    <w:rsid w:val="0018525A"/>
    <w:rsid w:val="00186661"/>
    <w:rsid w:val="00186A32"/>
    <w:rsid w:val="00190FE2"/>
    <w:rsid w:val="00191548"/>
    <w:rsid w:val="00195486"/>
    <w:rsid w:val="00195FC6"/>
    <w:rsid w:val="00196947"/>
    <w:rsid w:val="001A0779"/>
    <w:rsid w:val="001A082D"/>
    <w:rsid w:val="001A0FE1"/>
    <w:rsid w:val="001A17A4"/>
    <w:rsid w:val="001A274D"/>
    <w:rsid w:val="001A276D"/>
    <w:rsid w:val="001A37E8"/>
    <w:rsid w:val="001A39B2"/>
    <w:rsid w:val="001B08F5"/>
    <w:rsid w:val="001B1255"/>
    <w:rsid w:val="001B14B1"/>
    <w:rsid w:val="001B3702"/>
    <w:rsid w:val="001B3C9A"/>
    <w:rsid w:val="001B4133"/>
    <w:rsid w:val="001B4783"/>
    <w:rsid w:val="001B57AD"/>
    <w:rsid w:val="001C0CA3"/>
    <w:rsid w:val="001C1102"/>
    <w:rsid w:val="001C1A91"/>
    <w:rsid w:val="001D41BA"/>
    <w:rsid w:val="001D4DA5"/>
    <w:rsid w:val="001E054F"/>
    <w:rsid w:val="001E3C99"/>
    <w:rsid w:val="001E4B37"/>
    <w:rsid w:val="001E4EBD"/>
    <w:rsid w:val="001E7690"/>
    <w:rsid w:val="001E7A95"/>
    <w:rsid w:val="001E7EEF"/>
    <w:rsid w:val="001F018D"/>
    <w:rsid w:val="001F470A"/>
    <w:rsid w:val="001F51A7"/>
    <w:rsid w:val="001F5469"/>
    <w:rsid w:val="00201E49"/>
    <w:rsid w:val="002020A2"/>
    <w:rsid w:val="002030D9"/>
    <w:rsid w:val="002036C1"/>
    <w:rsid w:val="002040C7"/>
    <w:rsid w:val="002059B9"/>
    <w:rsid w:val="00205ECB"/>
    <w:rsid w:val="0020666A"/>
    <w:rsid w:val="00207180"/>
    <w:rsid w:val="002074D9"/>
    <w:rsid w:val="002078F8"/>
    <w:rsid w:val="00212708"/>
    <w:rsid w:val="00217543"/>
    <w:rsid w:val="0022043C"/>
    <w:rsid w:val="00220A06"/>
    <w:rsid w:val="00221C68"/>
    <w:rsid w:val="00223C70"/>
    <w:rsid w:val="00223EB3"/>
    <w:rsid w:val="002244CC"/>
    <w:rsid w:val="0022533F"/>
    <w:rsid w:val="00225587"/>
    <w:rsid w:val="00225B33"/>
    <w:rsid w:val="00230D42"/>
    <w:rsid w:val="00232658"/>
    <w:rsid w:val="0023279F"/>
    <w:rsid w:val="002340EE"/>
    <w:rsid w:val="00235B11"/>
    <w:rsid w:val="00235E8F"/>
    <w:rsid w:val="00242119"/>
    <w:rsid w:val="00242D2B"/>
    <w:rsid w:val="0024339C"/>
    <w:rsid w:val="002433B6"/>
    <w:rsid w:val="002444D1"/>
    <w:rsid w:val="0024525E"/>
    <w:rsid w:val="00245536"/>
    <w:rsid w:val="0024772E"/>
    <w:rsid w:val="00250089"/>
    <w:rsid w:val="00252725"/>
    <w:rsid w:val="00252E7C"/>
    <w:rsid w:val="00253767"/>
    <w:rsid w:val="00256EBD"/>
    <w:rsid w:val="0025791E"/>
    <w:rsid w:val="00257F70"/>
    <w:rsid w:val="00260CE6"/>
    <w:rsid w:val="00261A06"/>
    <w:rsid w:val="0026607A"/>
    <w:rsid w:val="00267EA1"/>
    <w:rsid w:val="00274EE2"/>
    <w:rsid w:val="00276173"/>
    <w:rsid w:val="00281785"/>
    <w:rsid w:val="0028178E"/>
    <w:rsid w:val="00285203"/>
    <w:rsid w:val="00286C02"/>
    <w:rsid w:val="00292155"/>
    <w:rsid w:val="00292A00"/>
    <w:rsid w:val="002946A1"/>
    <w:rsid w:val="00296516"/>
    <w:rsid w:val="00296ACE"/>
    <w:rsid w:val="002A00F2"/>
    <w:rsid w:val="002A2EB7"/>
    <w:rsid w:val="002A3252"/>
    <w:rsid w:val="002A36A7"/>
    <w:rsid w:val="002A5D9A"/>
    <w:rsid w:val="002B3551"/>
    <w:rsid w:val="002B3C4E"/>
    <w:rsid w:val="002B46F4"/>
    <w:rsid w:val="002B4C84"/>
    <w:rsid w:val="002B661F"/>
    <w:rsid w:val="002B765A"/>
    <w:rsid w:val="002B7DC9"/>
    <w:rsid w:val="002B7EC3"/>
    <w:rsid w:val="002C0465"/>
    <w:rsid w:val="002C122A"/>
    <w:rsid w:val="002C3543"/>
    <w:rsid w:val="002C3785"/>
    <w:rsid w:val="002C53E8"/>
    <w:rsid w:val="002D22BE"/>
    <w:rsid w:val="002D3D1D"/>
    <w:rsid w:val="002D4279"/>
    <w:rsid w:val="002D47F5"/>
    <w:rsid w:val="002D4938"/>
    <w:rsid w:val="002E1291"/>
    <w:rsid w:val="002E1EFC"/>
    <w:rsid w:val="002E29C0"/>
    <w:rsid w:val="002E2CF2"/>
    <w:rsid w:val="002E310D"/>
    <w:rsid w:val="002E59C4"/>
    <w:rsid w:val="002E6339"/>
    <w:rsid w:val="002E7C97"/>
    <w:rsid w:val="002F2B4B"/>
    <w:rsid w:val="002F2DFE"/>
    <w:rsid w:val="002F31A6"/>
    <w:rsid w:val="002F46C2"/>
    <w:rsid w:val="002F4C13"/>
    <w:rsid w:val="002F4CFC"/>
    <w:rsid w:val="00303694"/>
    <w:rsid w:val="00310ACF"/>
    <w:rsid w:val="00311353"/>
    <w:rsid w:val="0031355F"/>
    <w:rsid w:val="00314C29"/>
    <w:rsid w:val="003154A9"/>
    <w:rsid w:val="00315F6B"/>
    <w:rsid w:val="00317EE5"/>
    <w:rsid w:val="003212A3"/>
    <w:rsid w:val="00322567"/>
    <w:rsid w:val="00322852"/>
    <w:rsid w:val="00322E16"/>
    <w:rsid w:val="00323EB4"/>
    <w:rsid w:val="003240BC"/>
    <w:rsid w:val="003252CA"/>
    <w:rsid w:val="00330596"/>
    <w:rsid w:val="003316F5"/>
    <w:rsid w:val="00333206"/>
    <w:rsid w:val="00333A41"/>
    <w:rsid w:val="003358FA"/>
    <w:rsid w:val="0033640B"/>
    <w:rsid w:val="003366FE"/>
    <w:rsid w:val="00337B57"/>
    <w:rsid w:val="00341295"/>
    <w:rsid w:val="0034289C"/>
    <w:rsid w:val="003431E4"/>
    <w:rsid w:val="00343C97"/>
    <w:rsid w:val="00344668"/>
    <w:rsid w:val="00344B37"/>
    <w:rsid w:val="0035085C"/>
    <w:rsid w:val="00351FA5"/>
    <w:rsid w:val="00353B64"/>
    <w:rsid w:val="00353CA9"/>
    <w:rsid w:val="003556C6"/>
    <w:rsid w:val="003563C2"/>
    <w:rsid w:val="003566EB"/>
    <w:rsid w:val="003602C2"/>
    <w:rsid w:val="003614F8"/>
    <w:rsid w:val="00361D5B"/>
    <w:rsid w:val="003657DB"/>
    <w:rsid w:val="00373C25"/>
    <w:rsid w:val="00375790"/>
    <w:rsid w:val="00376C37"/>
    <w:rsid w:val="00380B00"/>
    <w:rsid w:val="003815DC"/>
    <w:rsid w:val="00381EC7"/>
    <w:rsid w:val="003847E2"/>
    <w:rsid w:val="0039122A"/>
    <w:rsid w:val="003925E5"/>
    <w:rsid w:val="00392626"/>
    <w:rsid w:val="003943D3"/>
    <w:rsid w:val="003973C0"/>
    <w:rsid w:val="003A070D"/>
    <w:rsid w:val="003B001F"/>
    <w:rsid w:val="003B0341"/>
    <w:rsid w:val="003B07A5"/>
    <w:rsid w:val="003B20E3"/>
    <w:rsid w:val="003B6776"/>
    <w:rsid w:val="003B7608"/>
    <w:rsid w:val="003C1D2C"/>
    <w:rsid w:val="003C2B85"/>
    <w:rsid w:val="003C5329"/>
    <w:rsid w:val="003C5E1D"/>
    <w:rsid w:val="003C6FB5"/>
    <w:rsid w:val="003D03A4"/>
    <w:rsid w:val="003D52EC"/>
    <w:rsid w:val="003D79B5"/>
    <w:rsid w:val="003E1096"/>
    <w:rsid w:val="003E592A"/>
    <w:rsid w:val="003E6212"/>
    <w:rsid w:val="003E6FBE"/>
    <w:rsid w:val="003F1DB2"/>
    <w:rsid w:val="003F275D"/>
    <w:rsid w:val="00400A05"/>
    <w:rsid w:val="004010A3"/>
    <w:rsid w:val="0040444C"/>
    <w:rsid w:val="00406C8F"/>
    <w:rsid w:val="00412832"/>
    <w:rsid w:val="00414C69"/>
    <w:rsid w:val="0041736D"/>
    <w:rsid w:val="00422C71"/>
    <w:rsid w:val="00423D53"/>
    <w:rsid w:val="004257F0"/>
    <w:rsid w:val="00427ABD"/>
    <w:rsid w:val="004314F3"/>
    <w:rsid w:val="00432CDF"/>
    <w:rsid w:val="00433F0D"/>
    <w:rsid w:val="004345D5"/>
    <w:rsid w:val="00435823"/>
    <w:rsid w:val="004375CC"/>
    <w:rsid w:val="0044056A"/>
    <w:rsid w:val="00440A71"/>
    <w:rsid w:val="00441B66"/>
    <w:rsid w:val="00441F06"/>
    <w:rsid w:val="00442BF3"/>
    <w:rsid w:val="00443C51"/>
    <w:rsid w:val="00444509"/>
    <w:rsid w:val="00444B69"/>
    <w:rsid w:val="00445889"/>
    <w:rsid w:val="00445914"/>
    <w:rsid w:val="0044631F"/>
    <w:rsid w:val="004466CE"/>
    <w:rsid w:val="00446D03"/>
    <w:rsid w:val="00447957"/>
    <w:rsid w:val="00447E63"/>
    <w:rsid w:val="0045254C"/>
    <w:rsid w:val="00454CAD"/>
    <w:rsid w:val="00454EE4"/>
    <w:rsid w:val="00455157"/>
    <w:rsid w:val="00456C8E"/>
    <w:rsid w:val="00463520"/>
    <w:rsid w:val="004658D5"/>
    <w:rsid w:val="00466816"/>
    <w:rsid w:val="00471208"/>
    <w:rsid w:val="00472E48"/>
    <w:rsid w:val="00473C2D"/>
    <w:rsid w:val="00473FC4"/>
    <w:rsid w:val="004749B3"/>
    <w:rsid w:val="004755F3"/>
    <w:rsid w:val="004802D7"/>
    <w:rsid w:val="00482C8B"/>
    <w:rsid w:val="0048474E"/>
    <w:rsid w:val="00485066"/>
    <w:rsid w:val="004865C3"/>
    <w:rsid w:val="00486AA9"/>
    <w:rsid w:val="00486DCF"/>
    <w:rsid w:val="00486FC3"/>
    <w:rsid w:val="00490096"/>
    <w:rsid w:val="00490CD0"/>
    <w:rsid w:val="00491475"/>
    <w:rsid w:val="004929ED"/>
    <w:rsid w:val="004A0F4D"/>
    <w:rsid w:val="004A182C"/>
    <w:rsid w:val="004A3589"/>
    <w:rsid w:val="004A36B9"/>
    <w:rsid w:val="004A4D51"/>
    <w:rsid w:val="004A53E1"/>
    <w:rsid w:val="004A5B70"/>
    <w:rsid w:val="004A696F"/>
    <w:rsid w:val="004A7AEE"/>
    <w:rsid w:val="004B1B23"/>
    <w:rsid w:val="004B40D6"/>
    <w:rsid w:val="004B4C34"/>
    <w:rsid w:val="004B5879"/>
    <w:rsid w:val="004C018B"/>
    <w:rsid w:val="004C0383"/>
    <w:rsid w:val="004C0AF9"/>
    <w:rsid w:val="004C1216"/>
    <w:rsid w:val="004C13CE"/>
    <w:rsid w:val="004C3D82"/>
    <w:rsid w:val="004C6867"/>
    <w:rsid w:val="004D0175"/>
    <w:rsid w:val="004D0D1C"/>
    <w:rsid w:val="004D1319"/>
    <w:rsid w:val="004D2E22"/>
    <w:rsid w:val="004D5703"/>
    <w:rsid w:val="004D663F"/>
    <w:rsid w:val="004D6A92"/>
    <w:rsid w:val="004D73E0"/>
    <w:rsid w:val="004E0484"/>
    <w:rsid w:val="004E09BF"/>
    <w:rsid w:val="004E3AC1"/>
    <w:rsid w:val="004E5A38"/>
    <w:rsid w:val="004E5C07"/>
    <w:rsid w:val="004E653A"/>
    <w:rsid w:val="004E6D38"/>
    <w:rsid w:val="004E7110"/>
    <w:rsid w:val="004E75A7"/>
    <w:rsid w:val="004F052B"/>
    <w:rsid w:val="004F141B"/>
    <w:rsid w:val="004F3139"/>
    <w:rsid w:val="004F4285"/>
    <w:rsid w:val="004F573B"/>
    <w:rsid w:val="004F6169"/>
    <w:rsid w:val="004F6DE7"/>
    <w:rsid w:val="004F720F"/>
    <w:rsid w:val="005024CE"/>
    <w:rsid w:val="0050312E"/>
    <w:rsid w:val="00505E76"/>
    <w:rsid w:val="00505F30"/>
    <w:rsid w:val="0050634D"/>
    <w:rsid w:val="00510C82"/>
    <w:rsid w:val="005111FD"/>
    <w:rsid w:val="00511960"/>
    <w:rsid w:val="00511E28"/>
    <w:rsid w:val="0051270B"/>
    <w:rsid w:val="0051321A"/>
    <w:rsid w:val="005138DA"/>
    <w:rsid w:val="00513E9D"/>
    <w:rsid w:val="00514BDF"/>
    <w:rsid w:val="005158C8"/>
    <w:rsid w:val="00520872"/>
    <w:rsid w:val="00521B23"/>
    <w:rsid w:val="00526976"/>
    <w:rsid w:val="005276B3"/>
    <w:rsid w:val="00530FC8"/>
    <w:rsid w:val="00531B91"/>
    <w:rsid w:val="0053370C"/>
    <w:rsid w:val="00535250"/>
    <w:rsid w:val="00535F39"/>
    <w:rsid w:val="0053744F"/>
    <w:rsid w:val="0054138C"/>
    <w:rsid w:val="005454F6"/>
    <w:rsid w:val="00546275"/>
    <w:rsid w:val="00546396"/>
    <w:rsid w:val="005465F2"/>
    <w:rsid w:val="005574B0"/>
    <w:rsid w:val="00561310"/>
    <w:rsid w:val="005613CB"/>
    <w:rsid w:val="005621FF"/>
    <w:rsid w:val="00562FA7"/>
    <w:rsid w:val="0056350B"/>
    <w:rsid w:val="005651C2"/>
    <w:rsid w:val="005670C0"/>
    <w:rsid w:val="005672BB"/>
    <w:rsid w:val="00570878"/>
    <w:rsid w:val="00570F92"/>
    <w:rsid w:val="00571848"/>
    <w:rsid w:val="005737EC"/>
    <w:rsid w:val="005739E0"/>
    <w:rsid w:val="00573F4A"/>
    <w:rsid w:val="00575C1B"/>
    <w:rsid w:val="00580D90"/>
    <w:rsid w:val="0058229A"/>
    <w:rsid w:val="0058471F"/>
    <w:rsid w:val="00586299"/>
    <w:rsid w:val="00587163"/>
    <w:rsid w:val="005908DD"/>
    <w:rsid w:val="00590F19"/>
    <w:rsid w:val="0059115F"/>
    <w:rsid w:val="0059176C"/>
    <w:rsid w:val="00593995"/>
    <w:rsid w:val="00595E12"/>
    <w:rsid w:val="005A02DB"/>
    <w:rsid w:val="005A2C15"/>
    <w:rsid w:val="005A3C18"/>
    <w:rsid w:val="005A509E"/>
    <w:rsid w:val="005A51D8"/>
    <w:rsid w:val="005A6711"/>
    <w:rsid w:val="005B0216"/>
    <w:rsid w:val="005B1FE7"/>
    <w:rsid w:val="005B2C0D"/>
    <w:rsid w:val="005B44C3"/>
    <w:rsid w:val="005B44EE"/>
    <w:rsid w:val="005B53B5"/>
    <w:rsid w:val="005B5C05"/>
    <w:rsid w:val="005B6D72"/>
    <w:rsid w:val="005B702C"/>
    <w:rsid w:val="005C1C65"/>
    <w:rsid w:val="005C347D"/>
    <w:rsid w:val="005C452D"/>
    <w:rsid w:val="005D0B81"/>
    <w:rsid w:val="005D13E4"/>
    <w:rsid w:val="005D1E9D"/>
    <w:rsid w:val="005D35F9"/>
    <w:rsid w:val="005D4DFD"/>
    <w:rsid w:val="005D4ED2"/>
    <w:rsid w:val="005D6F73"/>
    <w:rsid w:val="005E56EE"/>
    <w:rsid w:val="005E77F8"/>
    <w:rsid w:val="005E780E"/>
    <w:rsid w:val="005F0AE2"/>
    <w:rsid w:val="005F5342"/>
    <w:rsid w:val="005F59C6"/>
    <w:rsid w:val="00600686"/>
    <w:rsid w:val="00601614"/>
    <w:rsid w:val="00605F7F"/>
    <w:rsid w:val="0060757D"/>
    <w:rsid w:val="006102CA"/>
    <w:rsid w:val="0061100F"/>
    <w:rsid w:val="00611088"/>
    <w:rsid w:val="00612030"/>
    <w:rsid w:val="00614851"/>
    <w:rsid w:val="00616198"/>
    <w:rsid w:val="00617537"/>
    <w:rsid w:val="0061763B"/>
    <w:rsid w:val="00617DC9"/>
    <w:rsid w:val="00617FB7"/>
    <w:rsid w:val="00620661"/>
    <w:rsid w:val="006207ED"/>
    <w:rsid w:val="00620BB1"/>
    <w:rsid w:val="00622662"/>
    <w:rsid w:val="00622A62"/>
    <w:rsid w:val="00622FED"/>
    <w:rsid w:val="00627A00"/>
    <w:rsid w:val="00631486"/>
    <w:rsid w:val="00631DB9"/>
    <w:rsid w:val="00634118"/>
    <w:rsid w:val="006354C6"/>
    <w:rsid w:val="006354CC"/>
    <w:rsid w:val="0063556E"/>
    <w:rsid w:val="0063596E"/>
    <w:rsid w:val="006403FA"/>
    <w:rsid w:val="0064439E"/>
    <w:rsid w:val="00644F8B"/>
    <w:rsid w:val="00646990"/>
    <w:rsid w:val="00650533"/>
    <w:rsid w:val="006508E6"/>
    <w:rsid w:val="00650915"/>
    <w:rsid w:val="0065128A"/>
    <w:rsid w:val="00657F88"/>
    <w:rsid w:val="00660540"/>
    <w:rsid w:val="00660653"/>
    <w:rsid w:val="00660DF9"/>
    <w:rsid w:val="0066151F"/>
    <w:rsid w:val="0066173B"/>
    <w:rsid w:val="0066237B"/>
    <w:rsid w:val="00664607"/>
    <w:rsid w:val="00664D26"/>
    <w:rsid w:val="00664D55"/>
    <w:rsid w:val="00665AFE"/>
    <w:rsid w:val="00671CE1"/>
    <w:rsid w:val="00676143"/>
    <w:rsid w:val="0067735A"/>
    <w:rsid w:val="00682851"/>
    <w:rsid w:val="006855BB"/>
    <w:rsid w:val="00686DD4"/>
    <w:rsid w:val="00694B52"/>
    <w:rsid w:val="0069688D"/>
    <w:rsid w:val="006A231E"/>
    <w:rsid w:val="006A23BD"/>
    <w:rsid w:val="006A3235"/>
    <w:rsid w:val="006A63A0"/>
    <w:rsid w:val="006B1E79"/>
    <w:rsid w:val="006B2304"/>
    <w:rsid w:val="006B4435"/>
    <w:rsid w:val="006B4F71"/>
    <w:rsid w:val="006C003F"/>
    <w:rsid w:val="006C20C9"/>
    <w:rsid w:val="006C2509"/>
    <w:rsid w:val="006C58A2"/>
    <w:rsid w:val="006D0F7B"/>
    <w:rsid w:val="006D171E"/>
    <w:rsid w:val="006D3456"/>
    <w:rsid w:val="006D46C0"/>
    <w:rsid w:val="006D47FC"/>
    <w:rsid w:val="006D6C37"/>
    <w:rsid w:val="006E0A31"/>
    <w:rsid w:val="006E1039"/>
    <w:rsid w:val="006E2945"/>
    <w:rsid w:val="006E397F"/>
    <w:rsid w:val="006E57BE"/>
    <w:rsid w:val="006E73D4"/>
    <w:rsid w:val="006F7D6A"/>
    <w:rsid w:val="00701BB9"/>
    <w:rsid w:val="007048C3"/>
    <w:rsid w:val="00705671"/>
    <w:rsid w:val="00706FF7"/>
    <w:rsid w:val="0070729F"/>
    <w:rsid w:val="00711F90"/>
    <w:rsid w:val="007125AE"/>
    <w:rsid w:val="007126C9"/>
    <w:rsid w:val="00712D9D"/>
    <w:rsid w:val="00714650"/>
    <w:rsid w:val="00717605"/>
    <w:rsid w:val="00721CC6"/>
    <w:rsid w:val="00722495"/>
    <w:rsid w:val="00722655"/>
    <w:rsid w:val="0072487D"/>
    <w:rsid w:val="0072662B"/>
    <w:rsid w:val="007314F7"/>
    <w:rsid w:val="007332BE"/>
    <w:rsid w:val="00733891"/>
    <w:rsid w:val="0073590D"/>
    <w:rsid w:val="00736064"/>
    <w:rsid w:val="007364B8"/>
    <w:rsid w:val="0074253B"/>
    <w:rsid w:val="007425D5"/>
    <w:rsid w:val="007426F6"/>
    <w:rsid w:val="00742D79"/>
    <w:rsid w:val="00745AF2"/>
    <w:rsid w:val="0074606B"/>
    <w:rsid w:val="007462C7"/>
    <w:rsid w:val="007463DB"/>
    <w:rsid w:val="00750763"/>
    <w:rsid w:val="00751534"/>
    <w:rsid w:val="00755B30"/>
    <w:rsid w:val="00757983"/>
    <w:rsid w:val="00762D4E"/>
    <w:rsid w:val="00762FEB"/>
    <w:rsid w:val="00765235"/>
    <w:rsid w:val="00766399"/>
    <w:rsid w:val="007714BC"/>
    <w:rsid w:val="00774497"/>
    <w:rsid w:val="00775B94"/>
    <w:rsid w:val="00776EE7"/>
    <w:rsid w:val="007775C4"/>
    <w:rsid w:val="007820BC"/>
    <w:rsid w:val="00782615"/>
    <w:rsid w:val="00784B18"/>
    <w:rsid w:val="00784BE6"/>
    <w:rsid w:val="007909C3"/>
    <w:rsid w:val="00790BE1"/>
    <w:rsid w:val="007915B7"/>
    <w:rsid w:val="00792027"/>
    <w:rsid w:val="00792B7A"/>
    <w:rsid w:val="00793612"/>
    <w:rsid w:val="00793BBF"/>
    <w:rsid w:val="007968B6"/>
    <w:rsid w:val="00796B59"/>
    <w:rsid w:val="00796F04"/>
    <w:rsid w:val="007A0902"/>
    <w:rsid w:val="007A57B8"/>
    <w:rsid w:val="007A5D1C"/>
    <w:rsid w:val="007A5FEF"/>
    <w:rsid w:val="007A62E8"/>
    <w:rsid w:val="007A739F"/>
    <w:rsid w:val="007B0275"/>
    <w:rsid w:val="007B4FB1"/>
    <w:rsid w:val="007B5112"/>
    <w:rsid w:val="007B6793"/>
    <w:rsid w:val="007B7AF5"/>
    <w:rsid w:val="007C16FE"/>
    <w:rsid w:val="007C2A73"/>
    <w:rsid w:val="007C482F"/>
    <w:rsid w:val="007C60CB"/>
    <w:rsid w:val="007C665A"/>
    <w:rsid w:val="007C782E"/>
    <w:rsid w:val="007D0A41"/>
    <w:rsid w:val="007D0AB5"/>
    <w:rsid w:val="007D1F16"/>
    <w:rsid w:val="007D204F"/>
    <w:rsid w:val="007D5368"/>
    <w:rsid w:val="007D7B1F"/>
    <w:rsid w:val="007E04B0"/>
    <w:rsid w:val="007E0AF3"/>
    <w:rsid w:val="007E2175"/>
    <w:rsid w:val="007E63DB"/>
    <w:rsid w:val="007F21DA"/>
    <w:rsid w:val="007F676E"/>
    <w:rsid w:val="007F7E80"/>
    <w:rsid w:val="00800F45"/>
    <w:rsid w:val="00803727"/>
    <w:rsid w:val="0080391D"/>
    <w:rsid w:val="00804558"/>
    <w:rsid w:val="008049AA"/>
    <w:rsid w:val="008053C1"/>
    <w:rsid w:val="008058AB"/>
    <w:rsid w:val="00807492"/>
    <w:rsid w:val="00807D49"/>
    <w:rsid w:val="00807EC6"/>
    <w:rsid w:val="00816587"/>
    <w:rsid w:val="00816B84"/>
    <w:rsid w:val="00816E90"/>
    <w:rsid w:val="008253C9"/>
    <w:rsid w:val="008262B6"/>
    <w:rsid w:val="00830CC8"/>
    <w:rsid w:val="0083177A"/>
    <w:rsid w:val="00832FD0"/>
    <w:rsid w:val="00835E80"/>
    <w:rsid w:val="0083631A"/>
    <w:rsid w:val="00841A29"/>
    <w:rsid w:val="0084263B"/>
    <w:rsid w:val="00850A2F"/>
    <w:rsid w:val="00851DC6"/>
    <w:rsid w:val="0085464B"/>
    <w:rsid w:val="00855A9F"/>
    <w:rsid w:val="0085639C"/>
    <w:rsid w:val="00860D6E"/>
    <w:rsid w:val="0086202A"/>
    <w:rsid w:val="00862207"/>
    <w:rsid w:val="008638D6"/>
    <w:rsid w:val="008658CA"/>
    <w:rsid w:val="00867A00"/>
    <w:rsid w:val="00870126"/>
    <w:rsid w:val="00870C95"/>
    <w:rsid w:val="00871E2F"/>
    <w:rsid w:val="00872417"/>
    <w:rsid w:val="008803EB"/>
    <w:rsid w:val="00881B33"/>
    <w:rsid w:val="00882247"/>
    <w:rsid w:val="008857FF"/>
    <w:rsid w:val="0088778B"/>
    <w:rsid w:val="00887C2B"/>
    <w:rsid w:val="00894A70"/>
    <w:rsid w:val="00894B24"/>
    <w:rsid w:val="0089574A"/>
    <w:rsid w:val="008A1462"/>
    <w:rsid w:val="008A150D"/>
    <w:rsid w:val="008A27A8"/>
    <w:rsid w:val="008A3BFE"/>
    <w:rsid w:val="008A4F2B"/>
    <w:rsid w:val="008A7837"/>
    <w:rsid w:val="008B0495"/>
    <w:rsid w:val="008B237C"/>
    <w:rsid w:val="008B26AA"/>
    <w:rsid w:val="008B45AF"/>
    <w:rsid w:val="008B500C"/>
    <w:rsid w:val="008B5B44"/>
    <w:rsid w:val="008B6558"/>
    <w:rsid w:val="008B7F16"/>
    <w:rsid w:val="008C102A"/>
    <w:rsid w:val="008C5D2E"/>
    <w:rsid w:val="008C69A1"/>
    <w:rsid w:val="008D0E8E"/>
    <w:rsid w:val="008D27BE"/>
    <w:rsid w:val="008D380A"/>
    <w:rsid w:val="008D44E0"/>
    <w:rsid w:val="008D5D0F"/>
    <w:rsid w:val="008D5EA9"/>
    <w:rsid w:val="008D7334"/>
    <w:rsid w:val="008E1315"/>
    <w:rsid w:val="008E393E"/>
    <w:rsid w:val="008E4219"/>
    <w:rsid w:val="008E4A0B"/>
    <w:rsid w:val="008F0DE2"/>
    <w:rsid w:val="008F462E"/>
    <w:rsid w:val="008F5EB4"/>
    <w:rsid w:val="008F7D28"/>
    <w:rsid w:val="008F7DBF"/>
    <w:rsid w:val="0090134C"/>
    <w:rsid w:val="00902F3E"/>
    <w:rsid w:val="00903E84"/>
    <w:rsid w:val="0090735E"/>
    <w:rsid w:val="009073E9"/>
    <w:rsid w:val="0090747F"/>
    <w:rsid w:val="00914C6D"/>
    <w:rsid w:val="00915C5E"/>
    <w:rsid w:val="009169F6"/>
    <w:rsid w:val="009173F1"/>
    <w:rsid w:val="00917B08"/>
    <w:rsid w:val="009202FA"/>
    <w:rsid w:val="00922C01"/>
    <w:rsid w:val="00923E89"/>
    <w:rsid w:val="0092447F"/>
    <w:rsid w:val="009263DF"/>
    <w:rsid w:val="009272A2"/>
    <w:rsid w:val="009277CF"/>
    <w:rsid w:val="00933582"/>
    <w:rsid w:val="00935C23"/>
    <w:rsid w:val="0093625D"/>
    <w:rsid w:val="009368C5"/>
    <w:rsid w:val="00936E9A"/>
    <w:rsid w:val="00937EB5"/>
    <w:rsid w:val="009406A4"/>
    <w:rsid w:val="00941990"/>
    <w:rsid w:val="0094498F"/>
    <w:rsid w:val="00946641"/>
    <w:rsid w:val="00952275"/>
    <w:rsid w:val="00952D61"/>
    <w:rsid w:val="009540DB"/>
    <w:rsid w:val="00954A11"/>
    <w:rsid w:val="00956B98"/>
    <w:rsid w:val="00956FD8"/>
    <w:rsid w:val="00957042"/>
    <w:rsid w:val="009577BD"/>
    <w:rsid w:val="009604BB"/>
    <w:rsid w:val="00960CB0"/>
    <w:rsid w:val="00963699"/>
    <w:rsid w:val="00963DF2"/>
    <w:rsid w:val="00964510"/>
    <w:rsid w:val="00964B1A"/>
    <w:rsid w:val="00966783"/>
    <w:rsid w:val="00967BF5"/>
    <w:rsid w:val="009706AF"/>
    <w:rsid w:val="009734B7"/>
    <w:rsid w:val="0097392E"/>
    <w:rsid w:val="009768B8"/>
    <w:rsid w:val="00977A87"/>
    <w:rsid w:val="00977ABF"/>
    <w:rsid w:val="00981829"/>
    <w:rsid w:val="009826F7"/>
    <w:rsid w:val="009845D4"/>
    <w:rsid w:val="00985328"/>
    <w:rsid w:val="00994382"/>
    <w:rsid w:val="00994EA8"/>
    <w:rsid w:val="00995656"/>
    <w:rsid w:val="009965A3"/>
    <w:rsid w:val="00996FF8"/>
    <w:rsid w:val="009A0B8D"/>
    <w:rsid w:val="009A0E66"/>
    <w:rsid w:val="009A0E76"/>
    <w:rsid w:val="009A1AF3"/>
    <w:rsid w:val="009A1FD2"/>
    <w:rsid w:val="009A4F3D"/>
    <w:rsid w:val="009B0E62"/>
    <w:rsid w:val="009B14F5"/>
    <w:rsid w:val="009B3B13"/>
    <w:rsid w:val="009B4EA5"/>
    <w:rsid w:val="009B5424"/>
    <w:rsid w:val="009B560A"/>
    <w:rsid w:val="009C11FC"/>
    <w:rsid w:val="009C122C"/>
    <w:rsid w:val="009C3D53"/>
    <w:rsid w:val="009C44DF"/>
    <w:rsid w:val="009C5401"/>
    <w:rsid w:val="009C6637"/>
    <w:rsid w:val="009C7DDE"/>
    <w:rsid w:val="009D223F"/>
    <w:rsid w:val="009D365D"/>
    <w:rsid w:val="009D7F59"/>
    <w:rsid w:val="009E138D"/>
    <w:rsid w:val="009E1B03"/>
    <w:rsid w:val="009E34B0"/>
    <w:rsid w:val="009E3C2B"/>
    <w:rsid w:val="009E674F"/>
    <w:rsid w:val="009F0A77"/>
    <w:rsid w:val="009F0D58"/>
    <w:rsid w:val="009F159D"/>
    <w:rsid w:val="009F412A"/>
    <w:rsid w:val="009F5515"/>
    <w:rsid w:val="00A01D51"/>
    <w:rsid w:val="00A067FB"/>
    <w:rsid w:val="00A14777"/>
    <w:rsid w:val="00A150CE"/>
    <w:rsid w:val="00A1587E"/>
    <w:rsid w:val="00A15B87"/>
    <w:rsid w:val="00A21369"/>
    <w:rsid w:val="00A21D86"/>
    <w:rsid w:val="00A21DC7"/>
    <w:rsid w:val="00A22956"/>
    <w:rsid w:val="00A23676"/>
    <w:rsid w:val="00A23994"/>
    <w:rsid w:val="00A24EDB"/>
    <w:rsid w:val="00A26C28"/>
    <w:rsid w:val="00A3346B"/>
    <w:rsid w:val="00A33E9E"/>
    <w:rsid w:val="00A358FA"/>
    <w:rsid w:val="00A37F0F"/>
    <w:rsid w:val="00A43D90"/>
    <w:rsid w:val="00A45BF7"/>
    <w:rsid w:val="00A503EB"/>
    <w:rsid w:val="00A509EB"/>
    <w:rsid w:val="00A513E9"/>
    <w:rsid w:val="00A52200"/>
    <w:rsid w:val="00A56862"/>
    <w:rsid w:val="00A56976"/>
    <w:rsid w:val="00A56C91"/>
    <w:rsid w:val="00A63839"/>
    <w:rsid w:val="00A64626"/>
    <w:rsid w:val="00A646FD"/>
    <w:rsid w:val="00A667AE"/>
    <w:rsid w:val="00A70F02"/>
    <w:rsid w:val="00A71A20"/>
    <w:rsid w:val="00A73045"/>
    <w:rsid w:val="00A74D64"/>
    <w:rsid w:val="00A77517"/>
    <w:rsid w:val="00A8338A"/>
    <w:rsid w:val="00A83A7C"/>
    <w:rsid w:val="00A8414F"/>
    <w:rsid w:val="00A844C3"/>
    <w:rsid w:val="00A87879"/>
    <w:rsid w:val="00A87A16"/>
    <w:rsid w:val="00A92D60"/>
    <w:rsid w:val="00AA4FA0"/>
    <w:rsid w:val="00AA633D"/>
    <w:rsid w:val="00AA72F0"/>
    <w:rsid w:val="00AA776C"/>
    <w:rsid w:val="00AB0446"/>
    <w:rsid w:val="00AB053A"/>
    <w:rsid w:val="00AB1F63"/>
    <w:rsid w:val="00AB3FF8"/>
    <w:rsid w:val="00AB5E79"/>
    <w:rsid w:val="00AB6316"/>
    <w:rsid w:val="00AB6880"/>
    <w:rsid w:val="00AC006E"/>
    <w:rsid w:val="00AC125C"/>
    <w:rsid w:val="00AC5240"/>
    <w:rsid w:val="00AC5EA1"/>
    <w:rsid w:val="00AC627D"/>
    <w:rsid w:val="00AE0CE9"/>
    <w:rsid w:val="00AE31B6"/>
    <w:rsid w:val="00AE43FF"/>
    <w:rsid w:val="00AE4401"/>
    <w:rsid w:val="00AE68B2"/>
    <w:rsid w:val="00AE713A"/>
    <w:rsid w:val="00AE7E41"/>
    <w:rsid w:val="00AF0427"/>
    <w:rsid w:val="00AF092A"/>
    <w:rsid w:val="00AF0EB1"/>
    <w:rsid w:val="00AF1167"/>
    <w:rsid w:val="00AF21F8"/>
    <w:rsid w:val="00AF2875"/>
    <w:rsid w:val="00AF45BB"/>
    <w:rsid w:val="00B04966"/>
    <w:rsid w:val="00B05D5C"/>
    <w:rsid w:val="00B0674B"/>
    <w:rsid w:val="00B06D4A"/>
    <w:rsid w:val="00B10911"/>
    <w:rsid w:val="00B10F85"/>
    <w:rsid w:val="00B12089"/>
    <w:rsid w:val="00B12C89"/>
    <w:rsid w:val="00B13CE0"/>
    <w:rsid w:val="00B14429"/>
    <w:rsid w:val="00B14E71"/>
    <w:rsid w:val="00B14F88"/>
    <w:rsid w:val="00B1507F"/>
    <w:rsid w:val="00B16202"/>
    <w:rsid w:val="00B20EF9"/>
    <w:rsid w:val="00B25982"/>
    <w:rsid w:val="00B27461"/>
    <w:rsid w:val="00B33F14"/>
    <w:rsid w:val="00B35DF4"/>
    <w:rsid w:val="00B428A5"/>
    <w:rsid w:val="00B429CC"/>
    <w:rsid w:val="00B472C4"/>
    <w:rsid w:val="00B529E4"/>
    <w:rsid w:val="00B54FF5"/>
    <w:rsid w:val="00B601C7"/>
    <w:rsid w:val="00B611E2"/>
    <w:rsid w:val="00B628E6"/>
    <w:rsid w:val="00B63D3D"/>
    <w:rsid w:val="00B659B0"/>
    <w:rsid w:val="00B6601B"/>
    <w:rsid w:val="00B67BFA"/>
    <w:rsid w:val="00B70813"/>
    <w:rsid w:val="00B71244"/>
    <w:rsid w:val="00B73C50"/>
    <w:rsid w:val="00B81CEE"/>
    <w:rsid w:val="00B81FC8"/>
    <w:rsid w:val="00B82E4A"/>
    <w:rsid w:val="00B851CE"/>
    <w:rsid w:val="00B86494"/>
    <w:rsid w:val="00B8651E"/>
    <w:rsid w:val="00B86B55"/>
    <w:rsid w:val="00B87DFC"/>
    <w:rsid w:val="00B9121A"/>
    <w:rsid w:val="00B964CA"/>
    <w:rsid w:val="00B96D04"/>
    <w:rsid w:val="00B97FCE"/>
    <w:rsid w:val="00BA0BE3"/>
    <w:rsid w:val="00BA0F35"/>
    <w:rsid w:val="00BA28F1"/>
    <w:rsid w:val="00BA4B2A"/>
    <w:rsid w:val="00BB028E"/>
    <w:rsid w:val="00BB120A"/>
    <w:rsid w:val="00BB14FD"/>
    <w:rsid w:val="00BB1F66"/>
    <w:rsid w:val="00BB2DA1"/>
    <w:rsid w:val="00BB6DDD"/>
    <w:rsid w:val="00BC1E6D"/>
    <w:rsid w:val="00BC228C"/>
    <w:rsid w:val="00BC3C91"/>
    <w:rsid w:val="00BC3D62"/>
    <w:rsid w:val="00BC4D96"/>
    <w:rsid w:val="00BC6AF2"/>
    <w:rsid w:val="00BD26FB"/>
    <w:rsid w:val="00BD356C"/>
    <w:rsid w:val="00BD366B"/>
    <w:rsid w:val="00BD3E14"/>
    <w:rsid w:val="00BD778C"/>
    <w:rsid w:val="00BD7B5D"/>
    <w:rsid w:val="00BD7D63"/>
    <w:rsid w:val="00BE0742"/>
    <w:rsid w:val="00BE0A5C"/>
    <w:rsid w:val="00BE0EA6"/>
    <w:rsid w:val="00BE3582"/>
    <w:rsid w:val="00BE3B64"/>
    <w:rsid w:val="00BE58BC"/>
    <w:rsid w:val="00BE649F"/>
    <w:rsid w:val="00BE670E"/>
    <w:rsid w:val="00BE685A"/>
    <w:rsid w:val="00BE6A0D"/>
    <w:rsid w:val="00BE7E0B"/>
    <w:rsid w:val="00BF0346"/>
    <w:rsid w:val="00BF0E1C"/>
    <w:rsid w:val="00BF1B2B"/>
    <w:rsid w:val="00BF2434"/>
    <w:rsid w:val="00BF4C14"/>
    <w:rsid w:val="00BF544B"/>
    <w:rsid w:val="00BF5E9D"/>
    <w:rsid w:val="00C00040"/>
    <w:rsid w:val="00C004A4"/>
    <w:rsid w:val="00C03932"/>
    <w:rsid w:val="00C11BF6"/>
    <w:rsid w:val="00C128EF"/>
    <w:rsid w:val="00C178F1"/>
    <w:rsid w:val="00C211C7"/>
    <w:rsid w:val="00C217D7"/>
    <w:rsid w:val="00C2284A"/>
    <w:rsid w:val="00C26FEE"/>
    <w:rsid w:val="00C27042"/>
    <w:rsid w:val="00C27B15"/>
    <w:rsid w:val="00C30BCD"/>
    <w:rsid w:val="00C32275"/>
    <w:rsid w:val="00C3280A"/>
    <w:rsid w:val="00C33306"/>
    <w:rsid w:val="00C33A94"/>
    <w:rsid w:val="00C361A6"/>
    <w:rsid w:val="00C37683"/>
    <w:rsid w:val="00C412A1"/>
    <w:rsid w:val="00C452AC"/>
    <w:rsid w:val="00C45D25"/>
    <w:rsid w:val="00C4600D"/>
    <w:rsid w:val="00C51BE9"/>
    <w:rsid w:val="00C54461"/>
    <w:rsid w:val="00C555FF"/>
    <w:rsid w:val="00C56898"/>
    <w:rsid w:val="00C57C66"/>
    <w:rsid w:val="00C605A9"/>
    <w:rsid w:val="00C61A81"/>
    <w:rsid w:val="00C6202B"/>
    <w:rsid w:val="00C64782"/>
    <w:rsid w:val="00C64BCE"/>
    <w:rsid w:val="00C64C11"/>
    <w:rsid w:val="00C65011"/>
    <w:rsid w:val="00C65805"/>
    <w:rsid w:val="00C66CCC"/>
    <w:rsid w:val="00C67DDD"/>
    <w:rsid w:val="00C70CA9"/>
    <w:rsid w:val="00C72A4A"/>
    <w:rsid w:val="00C76A1D"/>
    <w:rsid w:val="00C77546"/>
    <w:rsid w:val="00C80121"/>
    <w:rsid w:val="00C80DB7"/>
    <w:rsid w:val="00C81B4E"/>
    <w:rsid w:val="00C82EC3"/>
    <w:rsid w:val="00C83C75"/>
    <w:rsid w:val="00C85BF2"/>
    <w:rsid w:val="00C874B2"/>
    <w:rsid w:val="00C9081C"/>
    <w:rsid w:val="00C9104C"/>
    <w:rsid w:val="00C934AA"/>
    <w:rsid w:val="00C94BF8"/>
    <w:rsid w:val="00C95829"/>
    <w:rsid w:val="00C977A8"/>
    <w:rsid w:val="00C97D84"/>
    <w:rsid w:val="00C97FF5"/>
    <w:rsid w:val="00CA3442"/>
    <w:rsid w:val="00CA3DE8"/>
    <w:rsid w:val="00CA40C0"/>
    <w:rsid w:val="00CA5D85"/>
    <w:rsid w:val="00CA6EBA"/>
    <w:rsid w:val="00CA7A2D"/>
    <w:rsid w:val="00CB0066"/>
    <w:rsid w:val="00CB258D"/>
    <w:rsid w:val="00CB2B4C"/>
    <w:rsid w:val="00CB42E0"/>
    <w:rsid w:val="00CB6D0A"/>
    <w:rsid w:val="00CC0716"/>
    <w:rsid w:val="00CC30F1"/>
    <w:rsid w:val="00CC4121"/>
    <w:rsid w:val="00CC44EA"/>
    <w:rsid w:val="00CC76B8"/>
    <w:rsid w:val="00CD0D72"/>
    <w:rsid w:val="00CD15B0"/>
    <w:rsid w:val="00CD235E"/>
    <w:rsid w:val="00CD367B"/>
    <w:rsid w:val="00CD3F22"/>
    <w:rsid w:val="00CD4623"/>
    <w:rsid w:val="00CE085E"/>
    <w:rsid w:val="00CE2F89"/>
    <w:rsid w:val="00CE4FBA"/>
    <w:rsid w:val="00CF0D15"/>
    <w:rsid w:val="00CF40DD"/>
    <w:rsid w:val="00CF48BF"/>
    <w:rsid w:val="00D029FF"/>
    <w:rsid w:val="00D0310B"/>
    <w:rsid w:val="00D06BF9"/>
    <w:rsid w:val="00D06DDD"/>
    <w:rsid w:val="00D14816"/>
    <w:rsid w:val="00D21C42"/>
    <w:rsid w:val="00D23601"/>
    <w:rsid w:val="00D23DEB"/>
    <w:rsid w:val="00D241FF"/>
    <w:rsid w:val="00D24556"/>
    <w:rsid w:val="00D24607"/>
    <w:rsid w:val="00D26474"/>
    <w:rsid w:val="00D32B02"/>
    <w:rsid w:val="00D3384D"/>
    <w:rsid w:val="00D3576C"/>
    <w:rsid w:val="00D35924"/>
    <w:rsid w:val="00D35FBA"/>
    <w:rsid w:val="00D36D3C"/>
    <w:rsid w:val="00D37ADF"/>
    <w:rsid w:val="00D40048"/>
    <w:rsid w:val="00D400B0"/>
    <w:rsid w:val="00D429F3"/>
    <w:rsid w:val="00D42EDA"/>
    <w:rsid w:val="00D4364D"/>
    <w:rsid w:val="00D439D0"/>
    <w:rsid w:val="00D44234"/>
    <w:rsid w:val="00D464C5"/>
    <w:rsid w:val="00D472BE"/>
    <w:rsid w:val="00D47C10"/>
    <w:rsid w:val="00D503FD"/>
    <w:rsid w:val="00D51EF6"/>
    <w:rsid w:val="00D5328D"/>
    <w:rsid w:val="00D538DB"/>
    <w:rsid w:val="00D53E1F"/>
    <w:rsid w:val="00D543E4"/>
    <w:rsid w:val="00D5694B"/>
    <w:rsid w:val="00D57FF4"/>
    <w:rsid w:val="00D61544"/>
    <w:rsid w:val="00D62697"/>
    <w:rsid w:val="00D628D8"/>
    <w:rsid w:val="00D63F48"/>
    <w:rsid w:val="00D64FB8"/>
    <w:rsid w:val="00D653D9"/>
    <w:rsid w:val="00D70BD1"/>
    <w:rsid w:val="00D7399D"/>
    <w:rsid w:val="00D74BED"/>
    <w:rsid w:val="00D75ABC"/>
    <w:rsid w:val="00D76D61"/>
    <w:rsid w:val="00D82FE4"/>
    <w:rsid w:val="00D84D15"/>
    <w:rsid w:val="00D85AA7"/>
    <w:rsid w:val="00D90520"/>
    <w:rsid w:val="00D9121F"/>
    <w:rsid w:val="00D91B81"/>
    <w:rsid w:val="00D91F76"/>
    <w:rsid w:val="00D92D34"/>
    <w:rsid w:val="00D93334"/>
    <w:rsid w:val="00D948C9"/>
    <w:rsid w:val="00D94CA0"/>
    <w:rsid w:val="00D94F0E"/>
    <w:rsid w:val="00D97450"/>
    <w:rsid w:val="00DA63A6"/>
    <w:rsid w:val="00DA6412"/>
    <w:rsid w:val="00DA7BC4"/>
    <w:rsid w:val="00DB0F8A"/>
    <w:rsid w:val="00DB2521"/>
    <w:rsid w:val="00DB2ADA"/>
    <w:rsid w:val="00DB4DBC"/>
    <w:rsid w:val="00DB62C4"/>
    <w:rsid w:val="00DB7C0D"/>
    <w:rsid w:val="00DB7D51"/>
    <w:rsid w:val="00DC0A22"/>
    <w:rsid w:val="00DC10C4"/>
    <w:rsid w:val="00DC2401"/>
    <w:rsid w:val="00DC320A"/>
    <w:rsid w:val="00DC600E"/>
    <w:rsid w:val="00DD0AE2"/>
    <w:rsid w:val="00DD30C1"/>
    <w:rsid w:val="00DD3F08"/>
    <w:rsid w:val="00DD42FF"/>
    <w:rsid w:val="00DD496D"/>
    <w:rsid w:val="00DD5415"/>
    <w:rsid w:val="00DD5A5D"/>
    <w:rsid w:val="00DD5FDD"/>
    <w:rsid w:val="00DD691A"/>
    <w:rsid w:val="00DE06DC"/>
    <w:rsid w:val="00DE3E24"/>
    <w:rsid w:val="00DE75B6"/>
    <w:rsid w:val="00DF4352"/>
    <w:rsid w:val="00DF6968"/>
    <w:rsid w:val="00E00F3D"/>
    <w:rsid w:val="00E01B7C"/>
    <w:rsid w:val="00E01FD5"/>
    <w:rsid w:val="00E021AE"/>
    <w:rsid w:val="00E034DE"/>
    <w:rsid w:val="00E03D7F"/>
    <w:rsid w:val="00E04335"/>
    <w:rsid w:val="00E060B9"/>
    <w:rsid w:val="00E106AD"/>
    <w:rsid w:val="00E10701"/>
    <w:rsid w:val="00E10F39"/>
    <w:rsid w:val="00E11350"/>
    <w:rsid w:val="00E12572"/>
    <w:rsid w:val="00E1499C"/>
    <w:rsid w:val="00E15968"/>
    <w:rsid w:val="00E16348"/>
    <w:rsid w:val="00E164F7"/>
    <w:rsid w:val="00E21685"/>
    <w:rsid w:val="00E2595C"/>
    <w:rsid w:val="00E25F99"/>
    <w:rsid w:val="00E32B4C"/>
    <w:rsid w:val="00E337AE"/>
    <w:rsid w:val="00E3549F"/>
    <w:rsid w:val="00E3747D"/>
    <w:rsid w:val="00E37FC1"/>
    <w:rsid w:val="00E41AC2"/>
    <w:rsid w:val="00E43985"/>
    <w:rsid w:val="00E44828"/>
    <w:rsid w:val="00E45A1B"/>
    <w:rsid w:val="00E46C51"/>
    <w:rsid w:val="00E4753F"/>
    <w:rsid w:val="00E5238F"/>
    <w:rsid w:val="00E52BAA"/>
    <w:rsid w:val="00E5659B"/>
    <w:rsid w:val="00E56FFD"/>
    <w:rsid w:val="00E570F2"/>
    <w:rsid w:val="00E57806"/>
    <w:rsid w:val="00E6000D"/>
    <w:rsid w:val="00E62676"/>
    <w:rsid w:val="00E62ADA"/>
    <w:rsid w:val="00E62F72"/>
    <w:rsid w:val="00E633BE"/>
    <w:rsid w:val="00E64229"/>
    <w:rsid w:val="00E65495"/>
    <w:rsid w:val="00E65649"/>
    <w:rsid w:val="00E65B80"/>
    <w:rsid w:val="00E70D15"/>
    <w:rsid w:val="00E73B17"/>
    <w:rsid w:val="00E73FF6"/>
    <w:rsid w:val="00E743CB"/>
    <w:rsid w:val="00E756E0"/>
    <w:rsid w:val="00E77E1A"/>
    <w:rsid w:val="00E80504"/>
    <w:rsid w:val="00E8216A"/>
    <w:rsid w:val="00E85D39"/>
    <w:rsid w:val="00E860EB"/>
    <w:rsid w:val="00E90DEE"/>
    <w:rsid w:val="00E91252"/>
    <w:rsid w:val="00E915DB"/>
    <w:rsid w:val="00E92F44"/>
    <w:rsid w:val="00E93868"/>
    <w:rsid w:val="00E94445"/>
    <w:rsid w:val="00E9458F"/>
    <w:rsid w:val="00E9460F"/>
    <w:rsid w:val="00E949C2"/>
    <w:rsid w:val="00E95B28"/>
    <w:rsid w:val="00E96BFE"/>
    <w:rsid w:val="00EA047D"/>
    <w:rsid w:val="00EA15AF"/>
    <w:rsid w:val="00EA2E9E"/>
    <w:rsid w:val="00EB1745"/>
    <w:rsid w:val="00EB244B"/>
    <w:rsid w:val="00EB4CAC"/>
    <w:rsid w:val="00EB5848"/>
    <w:rsid w:val="00EB60C3"/>
    <w:rsid w:val="00EC060B"/>
    <w:rsid w:val="00EC255D"/>
    <w:rsid w:val="00EC4252"/>
    <w:rsid w:val="00EC62AE"/>
    <w:rsid w:val="00EC67D3"/>
    <w:rsid w:val="00EC70E0"/>
    <w:rsid w:val="00ED099A"/>
    <w:rsid w:val="00ED0C54"/>
    <w:rsid w:val="00ED10C2"/>
    <w:rsid w:val="00ED2935"/>
    <w:rsid w:val="00ED3455"/>
    <w:rsid w:val="00ED38F6"/>
    <w:rsid w:val="00ED6D73"/>
    <w:rsid w:val="00ED7740"/>
    <w:rsid w:val="00EE1D08"/>
    <w:rsid w:val="00EE31D3"/>
    <w:rsid w:val="00EE3553"/>
    <w:rsid w:val="00EE39D4"/>
    <w:rsid w:val="00EF1234"/>
    <w:rsid w:val="00EF1360"/>
    <w:rsid w:val="00EF2E65"/>
    <w:rsid w:val="00F015B5"/>
    <w:rsid w:val="00F1144E"/>
    <w:rsid w:val="00F1339F"/>
    <w:rsid w:val="00F13894"/>
    <w:rsid w:val="00F14A06"/>
    <w:rsid w:val="00F152CD"/>
    <w:rsid w:val="00F17A41"/>
    <w:rsid w:val="00F2018E"/>
    <w:rsid w:val="00F20961"/>
    <w:rsid w:val="00F2104E"/>
    <w:rsid w:val="00F214AF"/>
    <w:rsid w:val="00F21AFA"/>
    <w:rsid w:val="00F25DBF"/>
    <w:rsid w:val="00F26229"/>
    <w:rsid w:val="00F2700B"/>
    <w:rsid w:val="00F3316F"/>
    <w:rsid w:val="00F341C0"/>
    <w:rsid w:val="00F349BB"/>
    <w:rsid w:val="00F422EC"/>
    <w:rsid w:val="00F42F9A"/>
    <w:rsid w:val="00F52672"/>
    <w:rsid w:val="00F52FE4"/>
    <w:rsid w:val="00F53807"/>
    <w:rsid w:val="00F55202"/>
    <w:rsid w:val="00F56ADA"/>
    <w:rsid w:val="00F5707C"/>
    <w:rsid w:val="00F60E78"/>
    <w:rsid w:val="00F6668A"/>
    <w:rsid w:val="00F66893"/>
    <w:rsid w:val="00F66A7F"/>
    <w:rsid w:val="00F67D26"/>
    <w:rsid w:val="00F706EA"/>
    <w:rsid w:val="00F71DCE"/>
    <w:rsid w:val="00F742C6"/>
    <w:rsid w:val="00F74814"/>
    <w:rsid w:val="00F756F1"/>
    <w:rsid w:val="00F75EAC"/>
    <w:rsid w:val="00F77474"/>
    <w:rsid w:val="00F77A30"/>
    <w:rsid w:val="00F80BF0"/>
    <w:rsid w:val="00F81B19"/>
    <w:rsid w:val="00F83B06"/>
    <w:rsid w:val="00F8532B"/>
    <w:rsid w:val="00F85F30"/>
    <w:rsid w:val="00F85F53"/>
    <w:rsid w:val="00F9566B"/>
    <w:rsid w:val="00F95EC8"/>
    <w:rsid w:val="00F972F0"/>
    <w:rsid w:val="00F97AB6"/>
    <w:rsid w:val="00F97D7D"/>
    <w:rsid w:val="00FA178E"/>
    <w:rsid w:val="00FA1BFA"/>
    <w:rsid w:val="00FA57FA"/>
    <w:rsid w:val="00FA6C8D"/>
    <w:rsid w:val="00FA7427"/>
    <w:rsid w:val="00FA7FA0"/>
    <w:rsid w:val="00FB03FB"/>
    <w:rsid w:val="00FB10AF"/>
    <w:rsid w:val="00FB1ED3"/>
    <w:rsid w:val="00FB2C06"/>
    <w:rsid w:val="00FB472A"/>
    <w:rsid w:val="00FB6030"/>
    <w:rsid w:val="00FB616B"/>
    <w:rsid w:val="00FB7277"/>
    <w:rsid w:val="00FB7B1C"/>
    <w:rsid w:val="00FB7C6C"/>
    <w:rsid w:val="00FC0C74"/>
    <w:rsid w:val="00FC127A"/>
    <w:rsid w:val="00FC51DC"/>
    <w:rsid w:val="00FC6838"/>
    <w:rsid w:val="00FC6997"/>
    <w:rsid w:val="00FC73BA"/>
    <w:rsid w:val="00FD03AC"/>
    <w:rsid w:val="00FD1533"/>
    <w:rsid w:val="00FD1B83"/>
    <w:rsid w:val="00FD3F6C"/>
    <w:rsid w:val="00FD543A"/>
    <w:rsid w:val="00FD5AF3"/>
    <w:rsid w:val="00FD5CC2"/>
    <w:rsid w:val="00FD5D00"/>
    <w:rsid w:val="00FD6421"/>
    <w:rsid w:val="00FF07F8"/>
    <w:rsid w:val="00FF15E6"/>
    <w:rsid w:val="00FF1BF5"/>
    <w:rsid w:val="00FF2729"/>
    <w:rsid w:val="00FF3194"/>
    <w:rsid w:val="00FF35AB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57FA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A57FA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A57FA"/>
    <w:pPr>
      <w:keepNext/>
      <w:spacing w:line="360" w:lineRule="auto"/>
      <w:jc w:val="center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7B1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FB7B1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B7B1C"/>
    <w:rPr>
      <w:rFonts w:ascii="Cambria" w:hAnsi="Cambria"/>
      <w:b/>
      <w:sz w:val="26"/>
    </w:rPr>
  </w:style>
  <w:style w:type="paragraph" w:styleId="a3">
    <w:name w:val="Body Text"/>
    <w:basedOn w:val="a"/>
    <w:link w:val="a4"/>
    <w:uiPriority w:val="99"/>
    <w:rsid w:val="00FA57FA"/>
    <w:pPr>
      <w:jc w:val="both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B7B1C"/>
    <w:rPr>
      <w:sz w:val="24"/>
    </w:rPr>
  </w:style>
  <w:style w:type="paragraph" w:customStyle="1" w:styleId="ConsPlusNormal">
    <w:name w:val="ConsPlusNormal"/>
    <w:uiPriority w:val="99"/>
    <w:rsid w:val="00FA57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 Знак Знак"/>
    <w:basedOn w:val="a"/>
    <w:uiPriority w:val="99"/>
    <w:rsid w:val="00AE43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A1B61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FB7B1C"/>
    <w:rPr>
      <w:sz w:val="2"/>
    </w:rPr>
  </w:style>
  <w:style w:type="paragraph" w:customStyle="1" w:styleId="ConsPlusTitle">
    <w:name w:val="ConsPlusTitle"/>
    <w:uiPriority w:val="99"/>
    <w:rsid w:val="005A50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635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43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6D3456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FB7B1C"/>
    <w:rPr>
      <w:sz w:val="24"/>
    </w:rPr>
  </w:style>
  <w:style w:type="character" w:styleId="ab">
    <w:name w:val="page number"/>
    <w:uiPriority w:val="99"/>
    <w:rsid w:val="006D3456"/>
    <w:rPr>
      <w:rFonts w:cs="Times New Roman"/>
    </w:rPr>
  </w:style>
  <w:style w:type="paragraph" w:styleId="ac">
    <w:name w:val="footer"/>
    <w:basedOn w:val="a"/>
    <w:link w:val="ad"/>
    <w:uiPriority w:val="99"/>
    <w:rsid w:val="00C64C11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C64C11"/>
    <w:rPr>
      <w:sz w:val="24"/>
    </w:rPr>
  </w:style>
  <w:style w:type="character" w:styleId="ae">
    <w:name w:val="Hyperlink"/>
    <w:uiPriority w:val="99"/>
    <w:semiHidden/>
    <w:unhideWhenUsed/>
    <w:rsid w:val="00DF4352"/>
    <w:rPr>
      <w:color w:val="0563C1"/>
      <w:u w:val="single"/>
    </w:rPr>
  </w:style>
  <w:style w:type="character" w:styleId="af">
    <w:name w:val="Emphasis"/>
    <w:basedOn w:val="a0"/>
    <w:qFormat/>
    <w:locked/>
    <w:rsid w:val="00A64626"/>
    <w:rPr>
      <w:i/>
      <w:iCs/>
    </w:rPr>
  </w:style>
  <w:style w:type="character" w:styleId="af0">
    <w:name w:val="FollowedHyperlink"/>
    <w:basedOn w:val="a0"/>
    <w:uiPriority w:val="99"/>
    <w:semiHidden/>
    <w:unhideWhenUsed/>
    <w:rsid w:val="00A64626"/>
    <w:rPr>
      <w:color w:val="954F72"/>
      <w:u w:val="single"/>
    </w:rPr>
  </w:style>
  <w:style w:type="paragraph" w:customStyle="1" w:styleId="xl65">
    <w:name w:val="xl65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A6462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8">
    <w:name w:val="xl68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69">
    <w:name w:val="xl69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0">
    <w:name w:val="xl70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A646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A6462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A646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A646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A646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A646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  <w:style w:type="paragraph" w:customStyle="1" w:styleId="xl88">
    <w:name w:val="xl88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  <w:style w:type="paragraph" w:customStyle="1" w:styleId="xl64">
    <w:name w:val="xl64"/>
    <w:basedOn w:val="a"/>
    <w:rsid w:val="005B702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"/>
    <w:rsid w:val="008E131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"/>
    <w:rsid w:val="00644F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  <w:style w:type="paragraph" w:customStyle="1" w:styleId="xl91">
    <w:name w:val="xl91"/>
    <w:basedOn w:val="a"/>
    <w:rsid w:val="00B87DFC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7FA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57FA"/>
    <w:pPr>
      <w:keepNext/>
      <w:jc w:val="center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FA57FA"/>
    <w:pPr>
      <w:keepNext/>
      <w:jc w:val="center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FA57FA"/>
    <w:pPr>
      <w:keepNext/>
      <w:spacing w:line="360" w:lineRule="auto"/>
      <w:jc w:val="center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B7B1C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FB7B1C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FB7B1C"/>
    <w:rPr>
      <w:rFonts w:ascii="Cambria" w:hAnsi="Cambria"/>
      <w:b/>
      <w:sz w:val="26"/>
    </w:rPr>
  </w:style>
  <w:style w:type="paragraph" w:styleId="a3">
    <w:name w:val="Body Text"/>
    <w:basedOn w:val="a"/>
    <w:link w:val="a4"/>
    <w:uiPriority w:val="99"/>
    <w:rsid w:val="00FA57FA"/>
    <w:pPr>
      <w:jc w:val="both"/>
    </w:pPr>
    <w:rPr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B7B1C"/>
    <w:rPr>
      <w:sz w:val="24"/>
    </w:rPr>
  </w:style>
  <w:style w:type="paragraph" w:customStyle="1" w:styleId="ConsPlusNormal">
    <w:name w:val="ConsPlusNormal"/>
    <w:uiPriority w:val="99"/>
    <w:rsid w:val="00FA57F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Знак Знак Знак"/>
    <w:basedOn w:val="a"/>
    <w:uiPriority w:val="99"/>
    <w:rsid w:val="00AE43F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rsid w:val="000A1B61"/>
    <w:rPr>
      <w:sz w:val="2"/>
      <w:szCs w:val="20"/>
    </w:rPr>
  </w:style>
  <w:style w:type="character" w:customStyle="1" w:styleId="a7">
    <w:name w:val="Текст выноски Знак"/>
    <w:link w:val="a6"/>
    <w:uiPriority w:val="99"/>
    <w:semiHidden/>
    <w:locked/>
    <w:rsid w:val="00FB7B1C"/>
    <w:rPr>
      <w:sz w:val="2"/>
    </w:rPr>
  </w:style>
  <w:style w:type="paragraph" w:customStyle="1" w:styleId="ConsPlusTitle">
    <w:name w:val="ConsPlusTitle"/>
    <w:uiPriority w:val="99"/>
    <w:rsid w:val="005A509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56350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8">
    <w:name w:val="Table Grid"/>
    <w:basedOn w:val="a1"/>
    <w:uiPriority w:val="99"/>
    <w:rsid w:val="0043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6D3456"/>
    <w:pPr>
      <w:tabs>
        <w:tab w:val="center" w:pos="4677"/>
        <w:tab w:val="right" w:pos="9355"/>
      </w:tabs>
    </w:pPr>
    <w:rPr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FB7B1C"/>
    <w:rPr>
      <w:sz w:val="24"/>
    </w:rPr>
  </w:style>
  <w:style w:type="character" w:styleId="ab">
    <w:name w:val="page number"/>
    <w:uiPriority w:val="99"/>
    <w:rsid w:val="006D3456"/>
    <w:rPr>
      <w:rFonts w:cs="Times New Roman"/>
    </w:rPr>
  </w:style>
  <w:style w:type="paragraph" w:styleId="ac">
    <w:name w:val="footer"/>
    <w:basedOn w:val="a"/>
    <w:link w:val="ad"/>
    <w:uiPriority w:val="99"/>
    <w:rsid w:val="00C64C11"/>
    <w:pPr>
      <w:tabs>
        <w:tab w:val="center" w:pos="4677"/>
        <w:tab w:val="right" w:pos="9355"/>
      </w:tabs>
    </w:pPr>
    <w:rPr>
      <w:szCs w:val="20"/>
    </w:rPr>
  </w:style>
  <w:style w:type="character" w:customStyle="1" w:styleId="ad">
    <w:name w:val="Нижний колонтитул Знак"/>
    <w:link w:val="ac"/>
    <w:uiPriority w:val="99"/>
    <w:locked/>
    <w:rsid w:val="00C64C11"/>
    <w:rPr>
      <w:sz w:val="24"/>
    </w:rPr>
  </w:style>
  <w:style w:type="character" w:styleId="ae">
    <w:name w:val="Hyperlink"/>
    <w:uiPriority w:val="99"/>
    <w:semiHidden/>
    <w:unhideWhenUsed/>
    <w:rsid w:val="00DF4352"/>
    <w:rPr>
      <w:color w:val="0563C1"/>
      <w:u w:val="single"/>
    </w:rPr>
  </w:style>
  <w:style w:type="character" w:styleId="af">
    <w:name w:val="Emphasis"/>
    <w:basedOn w:val="a0"/>
    <w:qFormat/>
    <w:locked/>
    <w:rsid w:val="00A64626"/>
    <w:rPr>
      <w:i/>
      <w:iCs/>
    </w:rPr>
  </w:style>
  <w:style w:type="character" w:styleId="af0">
    <w:name w:val="FollowedHyperlink"/>
    <w:basedOn w:val="a0"/>
    <w:uiPriority w:val="99"/>
    <w:semiHidden/>
    <w:unhideWhenUsed/>
    <w:rsid w:val="00A64626"/>
    <w:rPr>
      <w:color w:val="954F72"/>
      <w:u w:val="single"/>
    </w:rPr>
  </w:style>
  <w:style w:type="paragraph" w:customStyle="1" w:styleId="xl65">
    <w:name w:val="xl65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6">
    <w:name w:val="xl66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7">
    <w:name w:val="xl67"/>
    <w:basedOn w:val="a"/>
    <w:rsid w:val="00A6462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68">
    <w:name w:val="xl68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69">
    <w:name w:val="xl69"/>
    <w:basedOn w:val="a"/>
    <w:rsid w:val="00A6462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2"/>
      <w:szCs w:val="12"/>
    </w:rPr>
  </w:style>
  <w:style w:type="paragraph" w:customStyle="1" w:styleId="xl70">
    <w:name w:val="xl70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a"/>
    <w:rsid w:val="00A646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2">
    <w:name w:val="xl72"/>
    <w:basedOn w:val="a"/>
    <w:rsid w:val="00A64626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4">
    <w:name w:val="xl74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6">
    <w:name w:val="xl76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77">
    <w:name w:val="xl77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78">
    <w:name w:val="xl78"/>
    <w:basedOn w:val="a"/>
    <w:rsid w:val="00A64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9">
    <w:name w:val="xl79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0">
    <w:name w:val="xl80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1">
    <w:name w:val="xl81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2">
    <w:name w:val="xl82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3">
    <w:name w:val="xl83"/>
    <w:basedOn w:val="a"/>
    <w:rsid w:val="00A6462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4">
    <w:name w:val="xl84"/>
    <w:basedOn w:val="a"/>
    <w:rsid w:val="00A6462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5">
    <w:name w:val="xl85"/>
    <w:basedOn w:val="a"/>
    <w:rsid w:val="00A6462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"/>
    <w:rsid w:val="00A6462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"/>
    <w:rsid w:val="00A6462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  <w:style w:type="paragraph" w:customStyle="1" w:styleId="xl88">
    <w:name w:val="xl88"/>
    <w:basedOn w:val="a"/>
    <w:rsid w:val="00A6462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563C1"/>
      <w:u w:val="single"/>
    </w:rPr>
  </w:style>
  <w:style w:type="paragraph" w:customStyle="1" w:styleId="xl64">
    <w:name w:val="xl64"/>
    <w:basedOn w:val="a"/>
    <w:rsid w:val="005B702C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3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1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8184231E0AEB08FFF9D23F041EE0246F07C5208454E4F208C5E484F014DFB2B83DCF04B81A265pFC" TargetMode="Externa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A65742-8535-4A2C-BFA4-5D94E22D6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1</Pages>
  <Words>4719</Words>
  <Characters>26904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Мой дом</Company>
  <LinksUpToDate>false</LinksUpToDate>
  <CharactersWithSpaces>31560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Шолохов А.Е.</dc:creator>
  <cp:lastModifiedBy>fino</cp:lastModifiedBy>
  <cp:revision>175</cp:revision>
  <cp:lastPrinted>2018-03-28T05:43:00Z</cp:lastPrinted>
  <dcterms:created xsi:type="dcterms:W3CDTF">2017-09-15T06:01:00Z</dcterms:created>
  <dcterms:modified xsi:type="dcterms:W3CDTF">2021-01-23T02:35:00Z</dcterms:modified>
</cp:coreProperties>
</file>